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6354C" w:rsidRPr="004126BE" w:rsidRDefault="0086354C" w:rsidP="004126BE">
      <w:pPr>
        <w:spacing w:line="240" w:lineRule="atLeast"/>
        <w:contextualSpacing/>
        <w:jc w:val="center"/>
        <w:rPr>
          <w:rFonts w:ascii="黑体" w:eastAsia="黑体" w:hAnsi="黑体"/>
          <w:sz w:val="44"/>
          <w:szCs w:val="44"/>
        </w:rPr>
      </w:pPr>
      <w:r w:rsidRPr="004126BE">
        <w:rPr>
          <w:rFonts w:ascii="黑体" w:eastAsia="黑体" w:hAnsi="黑体" w:hint="eastAsia"/>
          <w:sz w:val="44"/>
          <w:szCs w:val="44"/>
        </w:rPr>
        <w:t>2016年度北京双创服务品牌</w:t>
      </w:r>
      <w:r w:rsidR="004126BE">
        <w:rPr>
          <w:rFonts w:ascii="黑体" w:eastAsia="黑体" w:hAnsi="黑体" w:hint="eastAsia"/>
          <w:sz w:val="44"/>
          <w:szCs w:val="44"/>
        </w:rPr>
        <w:t>名单</w:t>
      </w:r>
    </w:p>
    <w:p w:rsidR="004126BE" w:rsidRPr="003D7E08" w:rsidRDefault="004126BE" w:rsidP="004126BE">
      <w:pPr>
        <w:spacing w:line="240" w:lineRule="atLeast"/>
        <w:contextualSpacing/>
        <w:jc w:val="center"/>
        <w:rPr>
          <w:rFonts w:ascii="黑体" w:eastAsia="黑体" w:hAnsi="黑体" w:hint="eastAsia"/>
          <w:sz w:val="30"/>
          <w:szCs w:val="30"/>
        </w:rPr>
      </w:pPr>
    </w:p>
    <w:p w:rsidR="0086354C" w:rsidRPr="003D7E08" w:rsidRDefault="0086354C" w:rsidP="0086354C">
      <w:pPr>
        <w:spacing w:line="240" w:lineRule="atLeast"/>
        <w:contextualSpacing/>
        <w:rPr>
          <w:rFonts w:ascii="黑体" w:eastAsia="黑体" w:hAnsi="黑体"/>
          <w:sz w:val="30"/>
          <w:szCs w:val="30"/>
        </w:rPr>
      </w:pPr>
      <w:r w:rsidRPr="003D7E08">
        <w:rPr>
          <w:rFonts w:ascii="黑体" w:eastAsia="黑体" w:hAnsi="黑体" w:hint="eastAsia"/>
          <w:sz w:val="30"/>
          <w:szCs w:val="30"/>
        </w:rPr>
        <w:t>一、2016年度孵化器（大学科技园）品牌荣耀top10（</w:t>
      </w:r>
      <w:r>
        <w:rPr>
          <w:rFonts w:ascii="黑体" w:eastAsia="黑体" w:hAnsi="黑体" w:hint="eastAsia"/>
          <w:sz w:val="30"/>
          <w:szCs w:val="30"/>
        </w:rPr>
        <w:t>按机构名称首字母顺序排序</w:t>
      </w:r>
      <w:r w:rsidRPr="003D7E08">
        <w:rPr>
          <w:rFonts w:ascii="黑体" w:eastAsia="黑体" w:hAnsi="黑体" w:hint="eastAsia"/>
          <w:sz w:val="30"/>
          <w:szCs w:val="30"/>
        </w:rPr>
        <w:t>）</w:t>
      </w:r>
    </w:p>
    <w:p w:rsidR="0086354C" w:rsidRPr="003D7E08" w:rsidRDefault="0086354C" w:rsidP="0086354C">
      <w:pPr>
        <w:spacing w:line="240" w:lineRule="atLeast"/>
        <w:contextualSpacing/>
        <w:rPr>
          <w:rFonts w:ascii="仿宋" w:eastAsia="仿宋" w:hAnsi="仿宋"/>
          <w:sz w:val="30"/>
          <w:szCs w:val="30"/>
        </w:rPr>
      </w:pPr>
      <w:r w:rsidRPr="003D7E08">
        <w:rPr>
          <w:rFonts w:ascii="仿宋" w:eastAsia="仿宋" w:hAnsi="仿宋" w:hint="eastAsia"/>
          <w:sz w:val="30"/>
          <w:szCs w:val="30"/>
        </w:rPr>
        <w:t xml:space="preserve">北京北达燕园科技孵化器有限公司 </w:t>
      </w:r>
    </w:p>
    <w:p w:rsidR="0086354C" w:rsidRPr="003D7E08" w:rsidRDefault="0086354C" w:rsidP="0086354C">
      <w:pPr>
        <w:spacing w:line="240" w:lineRule="atLeast"/>
        <w:contextualSpacing/>
        <w:rPr>
          <w:rFonts w:ascii="仿宋" w:eastAsia="仿宋" w:hAnsi="仿宋"/>
          <w:sz w:val="30"/>
          <w:szCs w:val="30"/>
        </w:rPr>
      </w:pPr>
      <w:r w:rsidRPr="003D7E08">
        <w:rPr>
          <w:rFonts w:ascii="仿宋" w:eastAsia="仿宋" w:hAnsi="仿宋" w:hint="eastAsia"/>
          <w:sz w:val="30"/>
          <w:szCs w:val="30"/>
        </w:rPr>
        <w:t xml:space="preserve">北京北航天汇科技孵化器有限公司 </w:t>
      </w:r>
    </w:p>
    <w:p w:rsidR="0086354C" w:rsidRPr="003D7E08" w:rsidRDefault="0086354C" w:rsidP="0086354C">
      <w:pPr>
        <w:spacing w:line="240" w:lineRule="atLeast"/>
        <w:contextualSpacing/>
        <w:rPr>
          <w:rFonts w:ascii="仿宋" w:eastAsia="仿宋" w:hAnsi="仿宋"/>
          <w:sz w:val="30"/>
          <w:szCs w:val="30"/>
        </w:rPr>
      </w:pPr>
      <w:r w:rsidRPr="003D7E08">
        <w:rPr>
          <w:rFonts w:ascii="仿宋" w:eastAsia="仿宋" w:hAnsi="仿宋" w:hint="eastAsia"/>
          <w:sz w:val="30"/>
          <w:szCs w:val="30"/>
        </w:rPr>
        <w:t>北京东升科技企业加速器有限公司</w:t>
      </w:r>
      <w:bookmarkStart w:id="0" w:name="_GoBack"/>
      <w:bookmarkEnd w:id="0"/>
    </w:p>
    <w:p w:rsidR="0086354C" w:rsidRPr="003D7E08" w:rsidRDefault="0086354C" w:rsidP="0086354C">
      <w:pPr>
        <w:spacing w:line="240" w:lineRule="atLeast"/>
        <w:contextualSpacing/>
        <w:rPr>
          <w:rFonts w:ascii="仿宋" w:eastAsia="仿宋" w:hAnsi="仿宋"/>
          <w:sz w:val="30"/>
          <w:szCs w:val="30"/>
        </w:rPr>
      </w:pPr>
      <w:r w:rsidRPr="003D7E08">
        <w:rPr>
          <w:rFonts w:ascii="仿宋" w:eastAsia="仿宋" w:hAnsi="仿宋" w:hint="eastAsia"/>
          <w:sz w:val="30"/>
          <w:szCs w:val="30"/>
        </w:rPr>
        <w:t>北京瀚海智业投资管理有限公司</w:t>
      </w:r>
    </w:p>
    <w:p w:rsidR="0086354C" w:rsidRPr="003D7E08" w:rsidRDefault="0086354C" w:rsidP="0086354C">
      <w:pPr>
        <w:spacing w:line="240" w:lineRule="atLeast"/>
        <w:contextualSpacing/>
        <w:rPr>
          <w:rFonts w:ascii="仿宋" w:eastAsia="仿宋" w:hAnsi="仿宋"/>
          <w:sz w:val="30"/>
          <w:szCs w:val="30"/>
        </w:rPr>
      </w:pPr>
      <w:r w:rsidRPr="003D7E08">
        <w:rPr>
          <w:rFonts w:ascii="仿宋" w:eastAsia="仿宋" w:hAnsi="仿宋" w:hint="eastAsia"/>
          <w:sz w:val="30"/>
          <w:szCs w:val="30"/>
        </w:rPr>
        <w:t xml:space="preserve">北京宏福科技孵化器股份有限公司 </w:t>
      </w:r>
    </w:p>
    <w:p w:rsidR="0086354C" w:rsidRPr="003D7E08" w:rsidRDefault="0086354C" w:rsidP="0086354C">
      <w:pPr>
        <w:spacing w:line="240" w:lineRule="atLeast"/>
        <w:contextualSpacing/>
        <w:rPr>
          <w:rFonts w:ascii="仿宋" w:eastAsia="仿宋" w:hAnsi="仿宋"/>
          <w:sz w:val="30"/>
          <w:szCs w:val="30"/>
        </w:rPr>
      </w:pPr>
      <w:r w:rsidRPr="003D7E08">
        <w:rPr>
          <w:rFonts w:ascii="仿宋" w:eastAsia="仿宋" w:hAnsi="仿宋" w:hint="eastAsia"/>
          <w:sz w:val="30"/>
          <w:szCs w:val="30"/>
        </w:rPr>
        <w:t>汇龙森国际企业孵化 (北京)有限公司</w:t>
      </w:r>
    </w:p>
    <w:p w:rsidR="0086354C" w:rsidRPr="003D7E08" w:rsidRDefault="0086354C" w:rsidP="0086354C">
      <w:pPr>
        <w:spacing w:line="240" w:lineRule="atLeast"/>
        <w:contextualSpacing/>
        <w:rPr>
          <w:rFonts w:ascii="仿宋" w:eastAsia="仿宋" w:hAnsi="仿宋"/>
          <w:sz w:val="30"/>
          <w:szCs w:val="30"/>
        </w:rPr>
      </w:pPr>
      <w:r w:rsidRPr="003D7E08">
        <w:rPr>
          <w:rFonts w:ascii="仿宋" w:eastAsia="仿宋" w:hAnsi="仿宋" w:hint="eastAsia"/>
          <w:sz w:val="30"/>
          <w:szCs w:val="30"/>
        </w:rPr>
        <w:t xml:space="preserve">北京理工创新高科技孵化器有限公司 </w:t>
      </w:r>
    </w:p>
    <w:p w:rsidR="0086354C" w:rsidRPr="003D7E08" w:rsidRDefault="0086354C" w:rsidP="0086354C">
      <w:pPr>
        <w:spacing w:line="240" w:lineRule="atLeast"/>
        <w:contextualSpacing/>
        <w:rPr>
          <w:rFonts w:ascii="仿宋" w:eastAsia="仿宋" w:hAnsi="仿宋"/>
          <w:sz w:val="30"/>
          <w:szCs w:val="30"/>
        </w:rPr>
      </w:pPr>
      <w:r w:rsidRPr="003D7E08">
        <w:rPr>
          <w:rFonts w:ascii="仿宋" w:eastAsia="仿宋" w:hAnsi="仿宋" w:hint="eastAsia"/>
          <w:sz w:val="30"/>
          <w:szCs w:val="30"/>
        </w:rPr>
        <w:t>北京普天德胜科技孵化器有限公司</w:t>
      </w:r>
    </w:p>
    <w:p w:rsidR="0086354C" w:rsidRPr="003D7E08" w:rsidRDefault="0086354C" w:rsidP="0086354C">
      <w:pPr>
        <w:spacing w:line="240" w:lineRule="atLeast"/>
        <w:contextualSpacing/>
        <w:rPr>
          <w:rFonts w:ascii="仿宋" w:eastAsia="仿宋" w:hAnsi="仿宋"/>
          <w:sz w:val="30"/>
          <w:szCs w:val="30"/>
        </w:rPr>
      </w:pPr>
      <w:r w:rsidRPr="003D7E08">
        <w:rPr>
          <w:rFonts w:ascii="仿宋" w:eastAsia="仿宋" w:hAnsi="仿宋" w:hint="eastAsia"/>
          <w:sz w:val="30"/>
          <w:szCs w:val="30"/>
        </w:rPr>
        <w:t xml:space="preserve">北京启迪创业孵化器有限公司  </w:t>
      </w:r>
    </w:p>
    <w:p w:rsidR="0086354C" w:rsidRPr="003D7E08" w:rsidRDefault="0086354C" w:rsidP="0086354C">
      <w:pPr>
        <w:spacing w:line="240" w:lineRule="atLeast"/>
        <w:contextualSpacing/>
        <w:rPr>
          <w:rFonts w:ascii="仿宋" w:eastAsia="仿宋" w:hAnsi="仿宋"/>
          <w:sz w:val="30"/>
          <w:szCs w:val="30"/>
        </w:rPr>
      </w:pPr>
      <w:r w:rsidRPr="003D7E08">
        <w:rPr>
          <w:rFonts w:ascii="仿宋" w:eastAsia="仿宋" w:hAnsi="仿宋" w:hint="eastAsia"/>
          <w:sz w:val="30"/>
          <w:szCs w:val="30"/>
        </w:rPr>
        <w:t>北京中关村软件园孵化服务有限公司</w:t>
      </w:r>
    </w:p>
    <w:p w:rsidR="0086354C" w:rsidRPr="003D7E08" w:rsidRDefault="0086354C" w:rsidP="0086354C">
      <w:pPr>
        <w:spacing w:line="240" w:lineRule="atLeast"/>
        <w:contextualSpacing/>
        <w:rPr>
          <w:rFonts w:ascii="黑体" w:eastAsia="黑体" w:hAnsi="黑体"/>
          <w:sz w:val="30"/>
          <w:szCs w:val="30"/>
        </w:rPr>
      </w:pPr>
      <w:r w:rsidRPr="003D7E08">
        <w:rPr>
          <w:rFonts w:ascii="黑体" w:eastAsia="黑体" w:hAnsi="黑体" w:hint="eastAsia"/>
          <w:sz w:val="30"/>
          <w:szCs w:val="30"/>
        </w:rPr>
        <w:t>二、2016年度众创空间品牌荣耀TOP10（</w:t>
      </w:r>
      <w:r w:rsidRPr="00B539EC">
        <w:rPr>
          <w:rFonts w:ascii="黑体" w:eastAsia="黑体" w:hAnsi="黑体" w:hint="eastAsia"/>
          <w:sz w:val="30"/>
          <w:szCs w:val="30"/>
        </w:rPr>
        <w:t>按机构名称首字母顺序排序</w:t>
      </w:r>
      <w:r w:rsidRPr="003D7E08">
        <w:rPr>
          <w:rFonts w:ascii="黑体" w:eastAsia="黑体" w:hAnsi="黑体" w:hint="eastAsia"/>
          <w:sz w:val="30"/>
          <w:szCs w:val="30"/>
        </w:rPr>
        <w:t xml:space="preserve">） </w:t>
      </w:r>
    </w:p>
    <w:p w:rsidR="0086354C" w:rsidRPr="003D7E08" w:rsidRDefault="0086354C" w:rsidP="0086354C">
      <w:pPr>
        <w:spacing w:line="240" w:lineRule="atLeast"/>
        <w:contextualSpacing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大唐网络</w:t>
      </w:r>
    </w:p>
    <w:p w:rsidR="0086354C" w:rsidRPr="003D7E08" w:rsidRDefault="0086354C" w:rsidP="0086354C">
      <w:pPr>
        <w:spacing w:line="240" w:lineRule="atLeast"/>
        <w:contextualSpacing/>
        <w:rPr>
          <w:rFonts w:ascii="仿宋" w:eastAsia="仿宋" w:hAnsi="仿宋"/>
          <w:sz w:val="30"/>
          <w:szCs w:val="30"/>
        </w:rPr>
      </w:pPr>
      <w:r w:rsidRPr="003D7E08">
        <w:rPr>
          <w:rFonts w:ascii="仿宋" w:eastAsia="仿宋" w:hAnsi="仿宋" w:hint="eastAsia"/>
          <w:sz w:val="30"/>
          <w:szCs w:val="30"/>
        </w:rPr>
        <w:t>北京大学创业训练营</w:t>
      </w:r>
    </w:p>
    <w:p w:rsidR="0086354C" w:rsidRPr="003D7E08" w:rsidRDefault="0086354C" w:rsidP="0086354C">
      <w:pPr>
        <w:spacing w:line="240" w:lineRule="atLeast"/>
        <w:contextualSpacing/>
        <w:rPr>
          <w:rFonts w:ascii="仿宋" w:eastAsia="仿宋" w:hAnsi="仿宋"/>
          <w:sz w:val="30"/>
          <w:szCs w:val="30"/>
        </w:rPr>
      </w:pPr>
      <w:r w:rsidRPr="003D7E08">
        <w:rPr>
          <w:rFonts w:ascii="仿宋" w:eastAsia="仿宋" w:hAnsi="仿宋" w:hint="eastAsia"/>
          <w:sz w:val="30"/>
          <w:szCs w:val="30"/>
        </w:rPr>
        <w:t>创客总部</w:t>
      </w:r>
    </w:p>
    <w:p w:rsidR="0086354C" w:rsidRPr="003D7E08" w:rsidRDefault="0086354C" w:rsidP="0086354C">
      <w:pPr>
        <w:spacing w:line="240" w:lineRule="atLeast"/>
        <w:contextualSpacing/>
        <w:rPr>
          <w:rFonts w:ascii="仿宋" w:eastAsia="仿宋" w:hAnsi="仿宋"/>
          <w:sz w:val="30"/>
          <w:szCs w:val="30"/>
        </w:rPr>
      </w:pPr>
      <w:r w:rsidRPr="003D7E08">
        <w:rPr>
          <w:rFonts w:ascii="仿宋" w:eastAsia="仿宋" w:hAnsi="仿宋" w:hint="eastAsia"/>
          <w:sz w:val="30"/>
          <w:szCs w:val="30"/>
        </w:rPr>
        <w:t>创业公社</w:t>
      </w:r>
    </w:p>
    <w:p w:rsidR="0086354C" w:rsidRPr="003D7E08" w:rsidRDefault="0086354C" w:rsidP="0086354C">
      <w:pPr>
        <w:spacing w:line="240" w:lineRule="atLeast"/>
        <w:contextualSpacing/>
        <w:rPr>
          <w:rFonts w:ascii="仿宋" w:eastAsia="仿宋" w:hAnsi="仿宋"/>
          <w:sz w:val="30"/>
          <w:szCs w:val="30"/>
        </w:rPr>
      </w:pPr>
      <w:r w:rsidRPr="003D7E08">
        <w:rPr>
          <w:rFonts w:ascii="仿宋" w:eastAsia="仿宋" w:hAnsi="仿宋" w:hint="eastAsia"/>
          <w:sz w:val="30"/>
          <w:szCs w:val="30"/>
        </w:rPr>
        <w:t>东方嘉诚</w:t>
      </w:r>
    </w:p>
    <w:p w:rsidR="0086354C" w:rsidRPr="003D7E08" w:rsidRDefault="0086354C" w:rsidP="0086354C">
      <w:pPr>
        <w:spacing w:line="240" w:lineRule="atLeast"/>
        <w:contextualSpacing/>
        <w:rPr>
          <w:rFonts w:ascii="仿宋" w:eastAsia="仿宋" w:hAnsi="仿宋"/>
          <w:sz w:val="30"/>
          <w:szCs w:val="30"/>
        </w:rPr>
      </w:pPr>
      <w:r w:rsidRPr="003D7E08">
        <w:rPr>
          <w:rFonts w:ascii="仿宋" w:eastAsia="仿宋" w:hAnsi="仿宋" w:hint="eastAsia"/>
          <w:sz w:val="30"/>
          <w:szCs w:val="30"/>
        </w:rPr>
        <w:t>洪泰创新空间</w:t>
      </w:r>
    </w:p>
    <w:p w:rsidR="0086354C" w:rsidRPr="003D7E08" w:rsidRDefault="0086354C" w:rsidP="0086354C">
      <w:pPr>
        <w:spacing w:line="240" w:lineRule="atLeast"/>
        <w:contextualSpacing/>
        <w:rPr>
          <w:rFonts w:ascii="仿宋" w:eastAsia="仿宋" w:hAnsi="仿宋"/>
          <w:sz w:val="30"/>
          <w:szCs w:val="30"/>
        </w:rPr>
      </w:pPr>
      <w:r w:rsidRPr="003D7E08">
        <w:rPr>
          <w:rFonts w:ascii="仿宋" w:eastAsia="仿宋" w:hAnsi="仿宋" w:hint="eastAsia"/>
          <w:sz w:val="30"/>
          <w:szCs w:val="30"/>
        </w:rPr>
        <w:lastRenderedPageBreak/>
        <w:t>金种子创业谷</w:t>
      </w:r>
    </w:p>
    <w:p w:rsidR="0086354C" w:rsidRPr="003D7E08" w:rsidRDefault="0086354C" w:rsidP="0086354C">
      <w:pPr>
        <w:spacing w:line="240" w:lineRule="atLeast"/>
        <w:contextualSpacing/>
        <w:rPr>
          <w:rFonts w:ascii="仿宋" w:eastAsia="仿宋" w:hAnsi="仿宋"/>
          <w:sz w:val="30"/>
          <w:szCs w:val="30"/>
        </w:rPr>
      </w:pPr>
      <w:r w:rsidRPr="003D7E08">
        <w:rPr>
          <w:rFonts w:ascii="仿宋" w:eastAsia="仿宋" w:hAnsi="仿宋" w:hint="eastAsia"/>
          <w:sz w:val="30"/>
          <w:szCs w:val="30"/>
        </w:rPr>
        <w:t>科技寺</w:t>
      </w:r>
    </w:p>
    <w:p w:rsidR="0086354C" w:rsidRPr="003D7E08" w:rsidRDefault="0086354C" w:rsidP="0086354C">
      <w:pPr>
        <w:spacing w:line="240" w:lineRule="atLeast"/>
        <w:contextualSpacing/>
        <w:rPr>
          <w:rFonts w:ascii="仿宋" w:eastAsia="仿宋" w:hAnsi="仿宋"/>
          <w:sz w:val="30"/>
          <w:szCs w:val="30"/>
        </w:rPr>
      </w:pPr>
      <w:r w:rsidRPr="003D7E08">
        <w:rPr>
          <w:rFonts w:ascii="仿宋" w:eastAsia="仿宋" w:hAnsi="仿宋" w:hint="eastAsia"/>
          <w:sz w:val="30"/>
          <w:szCs w:val="30"/>
        </w:rPr>
        <w:t>氪空间</w:t>
      </w:r>
    </w:p>
    <w:p w:rsidR="0086354C" w:rsidRPr="003D7E08" w:rsidRDefault="0086354C" w:rsidP="0086354C">
      <w:pPr>
        <w:spacing w:line="240" w:lineRule="atLeast"/>
        <w:contextualSpacing/>
        <w:rPr>
          <w:rFonts w:ascii="仿宋" w:eastAsia="仿宋" w:hAnsi="仿宋"/>
          <w:sz w:val="30"/>
          <w:szCs w:val="30"/>
        </w:rPr>
      </w:pPr>
      <w:r w:rsidRPr="003D7E08">
        <w:rPr>
          <w:rFonts w:ascii="仿宋" w:eastAsia="仿宋" w:hAnsi="仿宋" w:hint="eastAsia"/>
          <w:sz w:val="30"/>
          <w:szCs w:val="30"/>
        </w:rPr>
        <w:t>优客工场</w:t>
      </w:r>
    </w:p>
    <w:p w:rsidR="0086354C" w:rsidRPr="003D7E08" w:rsidRDefault="0086354C" w:rsidP="0086354C">
      <w:pPr>
        <w:spacing w:line="240" w:lineRule="atLeast"/>
        <w:contextualSpacing/>
        <w:rPr>
          <w:rFonts w:ascii="黑体" w:eastAsia="黑体" w:hAnsi="黑体"/>
          <w:sz w:val="30"/>
          <w:szCs w:val="30"/>
        </w:rPr>
      </w:pPr>
      <w:r w:rsidRPr="003D7E08">
        <w:rPr>
          <w:rFonts w:ascii="黑体" w:eastAsia="黑体" w:hAnsi="黑体" w:hint="eastAsia"/>
          <w:sz w:val="30"/>
          <w:szCs w:val="30"/>
        </w:rPr>
        <w:t>三、2016年度创新创业开拓新锐奖</w:t>
      </w:r>
    </w:p>
    <w:p w:rsidR="0086354C" w:rsidRPr="003D7E08" w:rsidRDefault="0086354C" w:rsidP="0086354C">
      <w:pPr>
        <w:spacing w:line="240" w:lineRule="atLeast"/>
        <w:contextualSpacing/>
        <w:rPr>
          <w:rFonts w:ascii="仿宋" w:eastAsia="仿宋" w:hAnsi="仿宋"/>
          <w:sz w:val="30"/>
          <w:szCs w:val="30"/>
        </w:rPr>
      </w:pPr>
      <w:r w:rsidRPr="003D7E08">
        <w:rPr>
          <w:rFonts w:ascii="仿宋" w:eastAsia="仿宋" w:hAnsi="仿宋" w:hint="eastAsia"/>
          <w:sz w:val="30"/>
          <w:szCs w:val="30"/>
        </w:rPr>
        <w:t>DSC歌华创意设计服务中心</w:t>
      </w:r>
    </w:p>
    <w:p w:rsidR="0086354C" w:rsidRPr="003D7E08" w:rsidRDefault="0086354C" w:rsidP="0086354C">
      <w:pPr>
        <w:spacing w:line="240" w:lineRule="atLeast"/>
        <w:contextualSpacing/>
        <w:rPr>
          <w:rFonts w:ascii="仿宋" w:eastAsia="仿宋" w:hAnsi="仿宋"/>
          <w:sz w:val="30"/>
          <w:szCs w:val="30"/>
        </w:rPr>
      </w:pPr>
      <w:r w:rsidRPr="003D7E08">
        <w:rPr>
          <w:rFonts w:ascii="仿宋" w:eastAsia="仿宋" w:hAnsi="仿宋" w:hint="eastAsia"/>
          <w:sz w:val="30"/>
          <w:szCs w:val="30"/>
        </w:rPr>
        <w:t>果壳空间</w:t>
      </w:r>
    </w:p>
    <w:p w:rsidR="0086354C" w:rsidRPr="003D7E08" w:rsidRDefault="0086354C" w:rsidP="0086354C">
      <w:pPr>
        <w:spacing w:line="240" w:lineRule="atLeast"/>
        <w:contextualSpacing/>
        <w:rPr>
          <w:rFonts w:ascii="仿宋" w:eastAsia="仿宋" w:hAnsi="仿宋"/>
          <w:sz w:val="30"/>
          <w:szCs w:val="30"/>
        </w:rPr>
      </w:pPr>
      <w:r w:rsidRPr="003D7E08">
        <w:rPr>
          <w:rFonts w:ascii="仿宋" w:eastAsia="仿宋" w:hAnsi="仿宋" w:hint="eastAsia"/>
          <w:sz w:val="30"/>
          <w:szCs w:val="30"/>
        </w:rPr>
        <w:t>极地</w:t>
      </w:r>
    </w:p>
    <w:p w:rsidR="0086354C" w:rsidRPr="003D7E08" w:rsidRDefault="0086354C" w:rsidP="0086354C">
      <w:pPr>
        <w:spacing w:line="240" w:lineRule="atLeast"/>
        <w:contextualSpacing/>
        <w:rPr>
          <w:rFonts w:ascii="仿宋" w:eastAsia="仿宋" w:hAnsi="仿宋"/>
          <w:sz w:val="30"/>
          <w:szCs w:val="30"/>
        </w:rPr>
      </w:pPr>
      <w:r w:rsidRPr="003D7E08">
        <w:rPr>
          <w:rFonts w:ascii="仿宋" w:eastAsia="仿宋" w:hAnsi="仿宋" w:hint="eastAsia"/>
          <w:sz w:val="30"/>
          <w:szCs w:val="30"/>
        </w:rPr>
        <w:t>健康智谷</w:t>
      </w:r>
    </w:p>
    <w:p w:rsidR="0086354C" w:rsidRPr="003D7E08" w:rsidRDefault="0086354C" w:rsidP="0086354C">
      <w:pPr>
        <w:spacing w:line="240" w:lineRule="atLeast"/>
        <w:contextualSpacing/>
        <w:rPr>
          <w:rFonts w:ascii="仿宋" w:eastAsia="仿宋" w:hAnsi="仿宋"/>
          <w:sz w:val="30"/>
          <w:szCs w:val="30"/>
        </w:rPr>
      </w:pPr>
      <w:r w:rsidRPr="003D7E08">
        <w:rPr>
          <w:rFonts w:ascii="仿宋" w:eastAsia="仿宋" w:hAnsi="仿宋" w:hint="eastAsia"/>
          <w:sz w:val="30"/>
          <w:szCs w:val="30"/>
        </w:rPr>
        <w:t>联想之星</w:t>
      </w:r>
    </w:p>
    <w:p w:rsidR="0086354C" w:rsidRPr="003D7E08" w:rsidRDefault="0086354C" w:rsidP="0086354C">
      <w:pPr>
        <w:spacing w:line="240" w:lineRule="atLeast"/>
        <w:contextualSpacing/>
        <w:rPr>
          <w:rFonts w:ascii="仿宋" w:eastAsia="仿宋" w:hAnsi="仿宋"/>
          <w:sz w:val="30"/>
          <w:szCs w:val="30"/>
        </w:rPr>
      </w:pPr>
      <w:r w:rsidRPr="003D7E08">
        <w:rPr>
          <w:rFonts w:ascii="仿宋" w:eastAsia="仿宋" w:hAnsi="仿宋" w:hint="eastAsia"/>
          <w:sz w:val="30"/>
          <w:szCs w:val="30"/>
        </w:rPr>
        <w:t>无界空间</w:t>
      </w:r>
    </w:p>
    <w:p w:rsidR="0086354C" w:rsidRPr="003D7E08" w:rsidRDefault="0086354C" w:rsidP="0086354C">
      <w:pPr>
        <w:spacing w:line="240" w:lineRule="atLeast"/>
        <w:contextualSpacing/>
        <w:rPr>
          <w:rFonts w:ascii="黑体" w:eastAsia="黑体" w:hAnsi="黑体"/>
          <w:sz w:val="30"/>
          <w:szCs w:val="30"/>
        </w:rPr>
      </w:pPr>
      <w:r w:rsidRPr="003D7E08">
        <w:rPr>
          <w:rFonts w:ascii="黑体" w:eastAsia="黑体" w:hAnsi="黑体" w:hint="eastAsia"/>
          <w:sz w:val="30"/>
          <w:szCs w:val="30"/>
        </w:rPr>
        <w:t>四、2016年度创新创业最具影响力奖</w:t>
      </w:r>
    </w:p>
    <w:p w:rsidR="0086354C" w:rsidRPr="003D7E08" w:rsidRDefault="0086354C" w:rsidP="0086354C">
      <w:pPr>
        <w:spacing w:line="240" w:lineRule="atLeast"/>
        <w:contextualSpacing/>
        <w:rPr>
          <w:rFonts w:ascii="仿宋" w:eastAsia="仿宋" w:hAnsi="仿宋"/>
          <w:sz w:val="30"/>
          <w:szCs w:val="30"/>
        </w:rPr>
      </w:pPr>
      <w:r w:rsidRPr="003D7E08">
        <w:rPr>
          <w:rFonts w:ascii="仿宋" w:eastAsia="仿宋" w:hAnsi="仿宋" w:hint="eastAsia"/>
          <w:sz w:val="30"/>
          <w:szCs w:val="30"/>
        </w:rPr>
        <w:t>创业黑马</w:t>
      </w:r>
    </w:p>
    <w:p w:rsidR="0086354C" w:rsidRPr="003D7E08" w:rsidRDefault="0086354C" w:rsidP="0086354C">
      <w:pPr>
        <w:spacing w:line="240" w:lineRule="atLeast"/>
        <w:contextualSpacing/>
        <w:rPr>
          <w:rFonts w:ascii="仿宋" w:eastAsia="仿宋" w:hAnsi="仿宋"/>
          <w:sz w:val="30"/>
          <w:szCs w:val="30"/>
        </w:rPr>
      </w:pPr>
      <w:r w:rsidRPr="003D7E08">
        <w:rPr>
          <w:rFonts w:ascii="仿宋" w:eastAsia="仿宋" w:hAnsi="仿宋" w:hint="eastAsia"/>
          <w:sz w:val="30"/>
          <w:szCs w:val="30"/>
        </w:rPr>
        <w:t>纳什</w:t>
      </w:r>
    </w:p>
    <w:p w:rsidR="0086354C" w:rsidRPr="003D7E08" w:rsidRDefault="0086354C" w:rsidP="0086354C">
      <w:pPr>
        <w:spacing w:line="240" w:lineRule="atLeast"/>
        <w:contextualSpacing/>
        <w:rPr>
          <w:rFonts w:ascii="仿宋" w:eastAsia="仿宋" w:hAnsi="仿宋"/>
          <w:sz w:val="30"/>
          <w:szCs w:val="30"/>
        </w:rPr>
      </w:pPr>
      <w:r>
        <w:rPr>
          <w:rFonts w:ascii="仿宋" w:eastAsia="仿宋" w:hAnsi="仿宋" w:hint="eastAsia"/>
          <w:sz w:val="30"/>
          <w:szCs w:val="30"/>
        </w:rPr>
        <w:t>融创空间</w:t>
      </w:r>
    </w:p>
    <w:p w:rsidR="0086354C" w:rsidRPr="003D7E08" w:rsidRDefault="0086354C" w:rsidP="0086354C">
      <w:pPr>
        <w:spacing w:line="240" w:lineRule="atLeast"/>
        <w:contextualSpacing/>
        <w:rPr>
          <w:rFonts w:ascii="仿宋" w:eastAsia="仿宋" w:hAnsi="仿宋"/>
          <w:sz w:val="30"/>
          <w:szCs w:val="30"/>
        </w:rPr>
      </w:pPr>
      <w:r w:rsidRPr="003D7E08">
        <w:rPr>
          <w:rFonts w:ascii="仿宋" w:eastAsia="仿宋" w:hAnsi="仿宋" w:hint="eastAsia"/>
          <w:sz w:val="30"/>
          <w:szCs w:val="30"/>
        </w:rPr>
        <w:t>太库</w:t>
      </w:r>
    </w:p>
    <w:p w:rsidR="0086354C" w:rsidRPr="003D7E08" w:rsidRDefault="0086354C" w:rsidP="0086354C">
      <w:pPr>
        <w:spacing w:line="240" w:lineRule="atLeast"/>
        <w:contextualSpacing/>
        <w:rPr>
          <w:rFonts w:ascii="仿宋" w:eastAsia="仿宋" w:hAnsi="仿宋"/>
          <w:sz w:val="30"/>
          <w:szCs w:val="30"/>
        </w:rPr>
      </w:pPr>
      <w:r w:rsidRPr="003D7E08">
        <w:rPr>
          <w:rFonts w:ascii="仿宋" w:eastAsia="仿宋" w:hAnsi="仿宋" w:hint="eastAsia"/>
          <w:sz w:val="30"/>
          <w:szCs w:val="30"/>
        </w:rPr>
        <w:t>硬创梦工场</w:t>
      </w:r>
    </w:p>
    <w:p w:rsidR="0086354C" w:rsidRPr="003D7E08" w:rsidRDefault="0086354C" w:rsidP="0086354C">
      <w:pPr>
        <w:spacing w:line="240" w:lineRule="atLeast"/>
        <w:contextualSpacing/>
        <w:rPr>
          <w:rFonts w:ascii="黑体" w:eastAsia="黑体" w:hAnsi="黑体"/>
          <w:sz w:val="30"/>
          <w:szCs w:val="30"/>
        </w:rPr>
      </w:pPr>
      <w:r w:rsidRPr="003D7E08">
        <w:rPr>
          <w:rFonts w:ascii="黑体" w:eastAsia="黑体" w:hAnsi="黑体" w:hint="eastAsia"/>
          <w:sz w:val="30"/>
          <w:szCs w:val="30"/>
        </w:rPr>
        <w:t>五、2016年度创新创业先锋人物奖</w:t>
      </w:r>
      <w:r>
        <w:rPr>
          <w:rFonts w:ascii="黑体" w:eastAsia="黑体" w:hAnsi="黑体" w:hint="eastAsia"/>
          <w:sz w:val="30"/>
          <w:szCs w:val="30"/>
        </w:rPr>
        <w:t>（</w:t>
      </w:r>
      <w:r w:rsidRPr="00846020">
        <w:rPr>
          <w:rFonts w:ascii="黑体" w:eastAsia="黑体" w:hAnsi="黑体" w:hint="eastAsia"/>
          <w:sz w:val="30"/>
          <w:szCs w:val="30"/>
        </w:rPr>
        <w:t>按</w:t>
      </w:r>
      <w:r>
        <w:rPr>
          <w:rFonts w:ascii="黑体" w:eastAsia="黑体" w:hAnsi="黑体" w:hint="eastAsia"/>
          <w:sz w:val="30"/>
          <w:szCs w:val="30"/>
        </w:rPr>
        <w:t>人物姓名</w:t>
      </w:r>
      <w:r w:rsidRPr="00846020">
        <w:rPr>
          <w:rFonts w:ascii="黑体" w:eastAsia="黑体" w:hAnsi="黑体" w:hint="eastAsia"/>
          <w:sz w:val="30"/>
          <w:szCs w:val="30"/>
        </w:rPr>
        <w:t>首字母顺序排序</w:t>
      </w:r>
      <w:r>
        <w:rPr>
          <w:rFonts w:ascii="黑体" w:eastAsia="黑体" w:hAnsi="黑体" w:hint="eastAsia"/>
          <w:sz w:val="30"/>
          <w:szCs w:val="30"/>
        </w:rPr>
        <w:t>）</w:t>
      </w:r>
    </w:p>
    <w:p w:rsidR="0086354C" w:rsidRPr="0026019E" w:rsidRDefault="0086354C" w:rsidP="0086354C">
      <w:pPr>
        <w:rPr>
          <w:rFonts w:ascii="仿宋_GB2312" w:eastAsia="仿宋_GB2312" w:hAnsi="宋体" w:cs="宋体"/>
          <w:bCs/>
          <w:sz w:val="32"/>
          <w:szCs w:val="32"/>
        </w:rPr>
      </w:pPr>
      <w:r w:rsidRPr="0026019E">
        <w:rPr>
          <w:rFonts w:ascii="仿宋_GB2312" w:eastAsia="仿宋_GB2312" w:hAnsi="宋体" w:cs="宋体" w:hint="eastAsia"/>
          <w:bCs/>
          <w:sz w:val="32"/>
          <w:szCs w:val="32"/>
        </w:rPr>
        <w:t>程  静  北京硬创梦工场科技有限公司 董事长</w:t>
      </w:r>
    </w:p>
    <w:p w:rsidR="0086354C" w:rsidRPr="0026019E" w:rsidRDefault="0086354C" w:rsidP="0086354C">
      <w:pPr>
        <w:rPr>
          <w:rFonts w:ascii="仿宋_GB2312" w:eastAsia="仿宋_GB2312" w:hAnsi="宋体" w:cs="宋体"/>
          <w:bCs/>
          <w:sz w:val="32"/>
          <w:szCs w:val="32"/>
        </w:rPr>
      </w:pPr>
      <w:r w:rsidRPr="0026019E">
        <w:rPr>
          <w:rFonts w:ascii="仿宋_GB2312" w:eastAsia="仿宋_GB2312" w:hAnsi="宋体" w:cs="宋体" w:hint="eastAsia"/>
          <w:bCs/>
          <w:sz w:val="32"/>
          <w:szCs w:val="32"/>
        </w:rPr>
        <w:t>冯  芳  北京极地加科技有限公司创始人 CEO</w:t>
      </w:r>
    </w:p>
    <w:p w:rsidR="0086354C" w:rsidRPr="0026019E" w:rsidRDefault="0086354C" w:rsidP="0086354C">
      <w:pPr>
        <w:rPr>
          <w:rFonts w:ascii="仿宋_GB2312" w:eastAsia="仿宋_GB2312" w:hAnsi="宋体" w:cs="宋体"/>
          <w:bCs/>
          <w:sz w:val="32"/>
          <w:szCs w:val="32"/>
        </w:rPr>
      </w:pPr>
      <w:r w:rsidRPr="0026019E">
        <w:rPr>
          <w:rFonts w:ascii="仿宋_GB2312" w:eastAsia="仿宋_GB2312" w:hAnsi="宋体" w:cs="宋体" w:hint="eastAsia"/>
          <w:bCs/>
          <w:sz w:val="32"/>
          <w:szCs w:val="32"/>
        </w:rPr>
        <w:t>黄海燕  太库科技创业发展有限公司 全球CEO</w:t>
      </w:r>
    </w:p>
    <w:p w:rsidR="0086354C" w:rsidRPr="0026019E" w:rsidRDefault="0086354C" w:rsidP="0086354C">
      <w:pPr>
        <w:rPr>
          <w:rFonts w:ascii="仿宋_GB2312" w:eastAsia="仿宋_GB2312" w:hAnsi="宋体" w:cs="宋体"/>
          <w:bCs/>
          <w:sz w:val="32"/>
          <w:szCs w:val="32"/>
        </w:rPr>
      </w:pPr>
      <w:r w:rsidRPr="0026019E">
        <w:rPr>
          <w:rFonts w:ascii="仿宋_GB2312" w:eastAsia="仿宋_GB2312" w:hAnsi="宋体" w:cs="宋体" w:hint="eastAsia"/>
          <w:bCs/>
          <w:sz w:val="32"/>
          <w:szCs w:val="32"/>
        </w:rPr>
        <w:lastRenderedPageBreak/>
        <w:t>郎春晖  创新工场</w:t>
      </w:r>
      <w:r>
        <w:rPr>
          <w:rFonts w:ascii="仿宋_GB2312" w:eastAsia="仿宋_GB2312" w:hAnsi="宋体" w:cs="宋体" w:hint="eastAsia"/>
          <w:bCs/>
          <w:sz w:val="32"/>
          <w:szCs w:val="32"/>
        </w:rPr>
        <w:t xml:space="preserve"> </w:t>
      </w:r>
      <w:r w:rsidRPr="0026019E">
        <w:rPr>
          <w:rFonts w:ascii="仿宋_GB2312" w:eastAsia="仿宋_GB2312" w:hAnsi="宋体" w:cs="宋体" w:hint="eastAsia"/>
          <w:bCs/>
          <w:sz w:val="32"/>
          <w:szCs w:val="32"/>
        </w:rPr>
        <w:t>合伙人</w:t>
      </w:r>
    </w:p>
    <w:p w:rsidR="0086354C" w:rsidRPr="0026019E" w:rsidRDefault="0086354C" w:rsidP="0086354C">
      <w:pPr>
        <w:rPr>
          <w:rFonts w:ascii="仿宋_GB2312" w:eastAsia="仿宋_GB2312" w:hAnsi="宋体" w:cs="宋体"/>
          <w:bCs/>
          <w:sz w:val="32"/>
          <w:szCs w:val="32"/>
        </w:rPr>
      </w:pPr>
      <w:r w:rsidRPr="0026019E">
        <w:rPr>
          <w:rFonts w:ascii="仿宋_GB2312" w:eastAsia="仿宋_GB2312" w:hAnsi="宋体" w:cs="宋体" w:hint="eastAsia"/>
          <w:bCs/>
          <w:sz w:val="32"/>
          <w:szCs w:val="32"/>
        </w:rPr>
        <w:t>毛大庆  优客工场</w:t>
      </w:r>
      <w:r>
        <w:rPr>
          <w:rFonts w:ascii="仿宋_GB2312" w:eastAsia="仿宋_GB2312" w:hAnsi="宋体" w:cs="宋体" w:hint="eastAsia"/>
          <w:bCs/>
          <w:sz w:val="32"/>
          <w:szCs w:val="32"/>
        </w:rPr>
        <w:t>创始人</w:t>
      </w:r>
      <w:r w:rsidRPr="0026019E">
        <w:rPr>
          <w:rFonts w:ascii="仿宋_GB2312" w:eastAsia="仿宋_GB2312" w:hAnsi="宋体" w:cs="宋体" w:hint="eastAsia"/>
          <w:bCs/>
          <w:sz w:val="32"/>
          <w:szCs w:val="32"/>
        </w:rPr>
        <w:t xml:space="preserve">CEO </w:t>
      </w:r>
      <w:r>
        <w:rPr>
          <w:rFonts w:ascii="仿宋_GB2312" w:eastAsia="仿宋_GB2312" w:hAnsi="宋体" w:cs="宋体" w:hint="eastAsia"/>
          <w:bCs/>
          <w:sz w:val="32"/>
          <w:szCs w:val="32"/>
        </w:rPr>
        <w:t xml:space="preserve"> </w:t>
      </w:r>
      <w:r w:rsidRPr="0026019E">
        <w:rPr>
          <w:rFonts w:ascii="仿宋_GB2312" w:eastAsia="仿宋_GB2312" w:hAnsi="宋体" w:cs="宋体" w:hint="eastAsia"/>
          <w:bCs/>
          <w:sz w:val="32"/>
          <w:szCs w:val="32"/>
        </w:rPr>
        <w:t>优享创智创始人</w:t>
      </w:r>
    </w:p>
    <w:p w:rsidR="0086354C" w:rsidRPr="0026019E" w:rsidRDefault="0086354C" w:rsidP="0086354C">
      <w:pPr>
        <w:rPr>
          <w:rFonts w:ascii="仿宋_GB2312" w:eastAsia="仿宋_GB2312" w:hAnsi="宋体" w:cs="宋体"/>
          <w:bCs/>
          <w:sz w:val="32"/>
          <w:szCs w:val="32"/>
        </w:rPr>
      </w:pPr>
      <w:r w:rsidRPr="0026019E">
        <w:rPr>
          <w:rFonts w:ascii="仿宋_GB2312" w:eastAsia="仿宋_GB2312" w:hAnsi="宋体" w:cs="宋体" w:hint="eastAsia"/>
          <w:bCs/>
          <w:sz w:val="32"/>
          <w:szCs w:val="32"/>
        </w:rPr>
        <w:t>秦  君  君紫资本</w:t>
      </w:r>
      <w:r>
        <w:rPr>
          <w:rFonts w:ascii="仿宋_GB2312" w:eastAsia="仿宋_GB2312" w:hAnsi="宋体" w:cs="宋体" w:hint="eastAsia"/>
          <w:bCs/>
          <w:sz w:val="32"/>
          <w:szCs w:val="32"/>
        </w:rPr>
        <w:t xml:space="preserve"> </w:t>
      </w:r>
      <w:r w:rsidRPr="0026019E">
        <w:rPr>
          <w:rFonts w:ascii="仿宋_GB2312" w:eastAsia="仿宋_GB2312" w:hAnsi="宋体" w:cs="宋体" w:hint="eastAsia"/>
          <w:bCs/>
          <w:sz w:val="32"/>
          <w:szCs w:val="32"/>
        </w:rPr>
        <w:t>董事长</w:t>
      </w:r>
    </w:p>
    <w:p w:rsidR="0086354C" w:rsidRPr="0026019E" w:rsidRDefault="0086354C" w:rsidP="0086354C">
      <w:pPr>
        <w:rPr>
          <w:rFonts w:ascii="仿宋_GB2312" w:eastAsia="仿宋_GB2312" w:hAnsi="宋体" w:cs="宋体"/>
          <w:bCs/>
          <w:sz w:val="32"/>
          <w:szCs w:val="32"/>
        </w:rPr>
      </w:pPr>
      <w:r w:rsidRPr="0026019E">
        <w:rPr>
          <w:rFonts w:ascii="仿宋_GB2312" w:eastAsia="仿宋_GB2312" w:hAnsi="宋体" w:cs="宋体" w:hint="eastAsia"/>
          <w:bCs/>
          <w:sz w:val="32"/>
          <w:szCs w:val="32"/>
        </w:rPr>
        <w:t>汪潮涌  信中利资本集团创始人 董事长</w:t>
      </w:r>
    </w:p>
    <w:p w:rsidR="0086354C" w:rsidRPr="0026019E" w:rsidRDefault="0086354C" w:rsidP="0086354C">
      <w:pPr>
        <w:rPr>
          <w:rFonts w:ascii="仿宋_GB2312" w:eastAsia="仿宋_GB2312" w:hAnsi="宋体" w:cs="宋体"/>
          <w:bCs/>
          <w:sz w:val="32"/>
          <w:szCs w:val="32"/>
        </w:rPr>
      </w:pPr>
      <w:r w:rsidRPr="0026019E">
        <w:rPr>
          <w:rFonts w:ascii="仿宋_GB2312" w:eastAsia="仿宋_GB2312" w:hAnsi="宋体" w:cs="宋体" w:hint="eastAsia"/>
          <w:bCs/>
          <w:sz w:val="32"/>
          <w:szCs w:val="32"/>
        </w:rPr>
        <w:t>王胜江  洪泰创新空间CEO</w:t>
      </w:r>
    </w:p>
    <w:p w:rsidR="0086354C" w:rsidRPr="0026019E" w:rsidRDefault="0086354C" w:rsidP="0086354C">
      <w:pPr>
        <w:rPr>
          <w:rFonts w:ascii="仿宋_GB2312" w:eastAsia="仿宋_GB2312" w:hAnsi="宋体" w:cs="宋体"/>
          <w:bCs/>
          <w:sz w:val="32"/>
          <w:szCs w:val="32"/>
        </w:rPr>
      </w:pPr>
      <w:r w:rsidRPr="0026019E">
        <w:rPr>
          <w:rFonts w:ascii="仿宋_GB2312" w:eastAsia="仿宋_GB2312" w:hAnsi="宋体" w:cs="宋体" w:hint="eastAsia"/>
          <w:bCs/>
          <w:sz w:val="32"/>
          <w:szCs w:val="32"/>
        </w:rPr>
        <w:t>许  莉  东方嘉诚</w:t>
      </w:r>
      <w:r>
        <w:rPr>
          <w:rFonts w:ascii="仿宋_GB2312" w:eastAsia="仿宋_GB2312" w:hAnsi="宋体" w:cs="宋体" w:hint="eastAsia"/>
          <w:bCs/>
          <w:sz w:val="32"/>
          <w:szCs w:val="32"/>
        </w:rPr>
        <w:t xml:space="preserve"> </w:t>
      </w:r>
      <w:r w:rsidRPr="0026019E">
        <w:rPr>
          <w:rFonts w:ascii="仿宋_GB2312" w:eastAsia="仿宋_GB2312" w:hAnsi="宋体" w:cs="宋体" w:hint="eastAsia"/>
          <w:bCs/>
          <w:sz w:val="32"/>
          <w:szCs w:val="32"/>
        </w:rPr>
        <w:t>创始人</w:t>
      </w:r>
    </w:p>
    <w:p w:rsidR="0086354C" w:rsidRPr="0026019E" w:rsidRDefault="0086354C" w:rsidP="0086354C">
      <w:pPr>
        <w:rPr>
          <w:rFonts w:ascii="仿宋_GB2312" w:eastAsia="仿宋_GB2312" w:hAnsi="宋体" w:cs="宋体"/>
          <w:bCs/>
          <w:sz w:val="32"/>
          <w:szCs w:val="32"/>
        </w:rPr>
      </w:pPr>
      <w:r w:rsidRPr="0026019E">
        <w:rPr>
          <w:rFonts w:ascii="仿宋_GB2312" w:eastAsia="仿宋_GB2312" w:hAnsi="宋体" w:cs="宋体" w:hint="eastAsia"/>
          <w:bCs/>
          <w:sz w:val="32"/>
          <w:szCs w:val="32"/>
        </w:rPr>
        <w:t xml:space="preserve">许泽玮  91众创空间 </w:t>
      </w:r>
      <w:r>
        <w:rPr>
          <w:rFonts w:ascii="仿宋_GB2312" w:eastAsia="仿宋_GB2312" w:hAnsi="宋体" w:cs="宋体" w:hint="eastAsia"/>
          <w:bCs/>
          <w:sz w:val="32"/>
          <w:szCs w:val="32"/>
        </w:rPr>
        <w:t xml:space="preserve"> </w:t>
      </w:r>
      <w:r w:rsidRPr="0026019E">
        <w:rPr>
          <w:rFonts w:ascii="仿宋_GB2312" w:eastAsia="仿宋_GB2312" w:hAnsi="宋体" w:cs="宋体" w:hint="eastAsia"/>
          <w:bCs/>
          <w:sz w:val="32"/>
          <w:szCs w:val="32"/>
        </w:rPr>
        <w:t>91金融创始人CEO</w:t>
      </w:r>
    </w:p>
    <w:p w:rsidR="0086354C" w:rsidRPr="0026019E" w:rsidRDefault="0086354C" w:rsidP="0086354C">
      <w:pPr>
        <w:rPr>
          <w:rFonts w:ascii="仿宋_GB2312" w:eastAsia="仿宋_GB2312" w:hAnsi="宋体" w:cs="宋体"/>
          <w:bCs/>
          <w:sz w:val="32"/>
          <w:szCs w:val="32"/>
        </w:rPr>
      </w:pPr>
      <w:r w:rsidRPr="0026019E">
        <w:rPr>
          <w:rFonts w:ascii="仿宋_GB2312" w:eastAsia="仿宋_GB2312" w:hAnsi="宋体" w:cs="宋体" w:hint="eastAsia"/>
          <w:bCs/>
          <w:sz w:val="32"/>
          <w:szCs w:val="32"/>
        </w:rPr>
        <w:t>杨跃承  盛景网联科技股份有限公司 首席战略顾问高级合伙人</w:t>
      </w:r>
    </w:p>
    <w:p w:rsidR="0086354C" w:rsidRPr="0026019E" w:rsidRDefault="0086354C" w:rsidP="0086354C">
      <w:pPr>
        <w:rPr>
          <w:rFonts w:ascii="仿宋_GB2312" w:eastAsia="仿宋_GB2312" w:hAnsi="宋体" w:cs="宋体"/>
          <w:bCs/>
          <w:sz w:val="32"/>
          <w:szCs w:val="32"/>
        </w:rPr>
      </w:pPr>
      <w:r w:rsidRPr="0026019E">
        <w:rPr>
          <w:rFonts w:ascii="仿宋_GB2312" w:eastAsia="仿宋_GB2312" w:hAnsi="宋体" w:cs="宋体" w:hint="eastAsia"/>
          <w:bCs/>
          <w:sz w:val="32"/>
          <w:szCs w:val="32"/>
        </w:rPr>
        <w:t>张金生  启迪创业孵化器有限公司</w:t>
      </w:r>
      <w:r>
        <w:rPr>
          <w:rFonts w:ascii="仿宋_GB2312" w:eastAsia="仿宋_GB2312" w:hAnsi="宋体" w:cs="宋体" w:hint="eastAsia"/>
          <w:bCs/>
          <w:sz w:val="32"/>
          <w:szCs w:val="32"/>
        </w:rPr>
        <w:t xml:space="preserve"> </w:t>
      </w:r>
      <w:r w:rsidRPr="0026019E">
        <w:rPr>
          <w:rFonts w:ascii="仿宋_GB2312" w:eastAsia="仿宋_GB2312" w:hAnsi="宋体" w:cs="宋体" w:hint="eastAsia"/>
          <w:bCs/>
          <w:sz w:val="32"/>
          <w:szCs w:val="32"/>
        </w:rPr>
        <w:t>董事长</w:t>
      </w:r>
    </w:p>
    <w:p w:rsidR="0086354C" w:rsidRPr="006F6A90" w:rsidRDefault="0086354C" w:rsidP="0086354C"/>
    <w:p w:rsidR="0086354C" w:rsidRPr="0007665B" w:rsidRDefault="0086354C" w:rsidP="0086354C"/>
    <w:p w:rsidR="0086354C" w:rsidRPr="0086354C" w:rsidRDefault="0086354C"/>
    <w:sectPr w:rsidR="0086354C" w:rsidRPr="0086354C" w:rsidSect="00A70120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E1471" w:rsidRDefault="001E1471" w:rsidP="009F5A4B">
      <w:r>
        <w:separator/>
      </w:r>
    </w:p>
  </w:endnote>
  <w:endnote w:type="continuationSeparator" w:id="0">
    <w:p w:rsidR="001E1471" w:rsidRDefault="001E1471" w:rsidP="009F5A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E1471" w:rsidRDefault="001E1471" w:rsidP="009F5A4B">
      <w:r>
        <w:separator/>
      </w:r>
    </w:p>
  </w:footnote>
  <w:footnote w:type="continuationSeparator" w:id="0">
    <w:p w:rsidR="001E1471" w:rsidRDefault="001E1471" w:rsidP="009F5A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5A4B" w:rsidRDefault="009F5A4B" w:rsidP="00715B14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17BDE"/>
    <w:rsid w:val="0000476F"/>
    <w:rsid w:val="00016C3D"/>
    <w:rsid w:val="000236D8"/>
    <w:rsid w:val="00023B9D"/>
    <w:rsid w:val="00036193"/>
    <w:rsid w:val="000425EC"/>
    <w:rsid w:val="00043653"/>
    <w:rsid w:val="000542D9"/>
    <w:rsid w:val="000678B3"/>
    <w:rsid w:val="00072B9A"/>
    <w:rsid w:val="00085EB0"/>
    <w:rsid w:val="00091C25"/>
    <w:rsid w:val="000A5787"/>
    <w:rsid w:val="000D0867"/>
    <w:rsid w:val="000E47CB"/>
    <w:rsid w:val="00101D5E"/>
    <w:rsid w:val="0011065D"/>
    <w:rsid w:val="00167673"/>
    <w:rsid w:val="001733D9"/>
    <w:rsid w:val="001738AB"/>
    <w:rsid w:val="001751C9"/>
    <w:rsid w:val="00175B2F"/>
    <w:rsid w:val="0019510C"/>
    <w:rsid w:val="00196400"/>
    <w:rsid w:val="001A7A50"/>
    <w:rsid w:val="001A7CC5"/>
    <w:rsid w:val="001B00DF"/>
    <w:rsid w:val="001B211D"/>
    <w:rsid w:val="001E1471"/>
    <w:rsid w:val="001E5CCA"/>
    <w:rsid w:val="001F2B0F"/>
    <w:rsid w:val="001F5C29"/>
    <w:rsid w:val="00201674"/>
    <w:rsid w:val="00210D29"/>
    <w:rsid w:val="00231916"/>
    <w:rsid w:val="0024111C"/>
    <w:rsid w:val="00241236"/>
    <w:rsid w:val="00262617"/>
    <w:rsid w:val="00275079"/>
    <w:rsid w:val="002755F1"/>
    <w:rsid w:val="00276BFC"/>
    <w:rsid w:val="00284939"/>
    <w:rsid w:val="00291103"/>
    <w:rsid w:val="0029161C"/>
    <w:rsid w:val="00293D94"/>
    <w:rsid w:val="002A5314"/>
    <w:rsid w:val="002D2067"/>
    <w:rsid w:val="002E19F7"/>
    <w:rsid w:val="002E25AE"/>
    <w:rsid w:val="002E4A60"/>
    <w:rsid w:val="002F1097"/>
    <w:rsid w:val="00315DBB"/>
    <w:rsid w:val="00316C86"/>
    <w:rsid w:val="00340739"/>
    <w:rsid w:val="00345CEF"/>
    <w:rsid w:val="00360643"/>
    <w:rsid w:val="00374761"/>
    <w:rsid w:val="0037797C"/>
    <w:rsid w:val="00384448"/>
    <w:rsid w:val="003A028A"/>
    <w:rsid w:val="003A0717"/>
    <w:rsid w:val="003A7152"/>
    <w:rsid w:val="003B28E9"/>
    <w:rsid w:val="003C0D31"/>
    <w:rsid w:val="003D705D"/>
    <w:rsid w:val="003E6CE5"/>
    <w:rsid w:val="004009CD"/>
    <w:rsid w:val="00403333"/>
    <w:rsid w:val="004051D1"/>
    <w:rsid w:val="00407E57"/>
    <w:rsid w:val="00411151"/>
    <w:rsid w:val="004117AF"/>
    <w:rsid w:val="004126BE"/>
    <w:rsid w:val="00427A2C"/>
    <w:rsid w:val="004331C6"/>
    <w:rsid w:val="00434383"/>
    <w:rsid w:val="0044509C"/>
    <w:rsid w:val="004528BD"/>
    <w:rsid w:val="00454B53"/>
    <w:rsid w:val="00455B55"/>
    <w:rsid w:val="00456895"/>
    <w:rsid w:val="00456D9E"/>
    <w:rsid w:val="00481CEF"/>
    <w:rsid w:val="00483432"/>
    <w:rsid w:val="00485EAB"/>
    <w:rsid w:val="004902F1"/>
    <w:rsid w:val="004969D0"/>
    <w:rsid w:val="004B03BF"/>
    <w:rsid w:val="004B3163"/>
    <w:rsid w:val="004C0F6E"/>
    <w:rsid w:val="004D0899"/>
    <w:rsid w:val="004D61B5"/>
    <w:rsid w:val="004E20A7"/>
    <w:rsid w:val="004E7B09"/>
    <w:rsid w:val="00501C6F"/>
    <w:rsid w:val="0053018D"/>
    <w:rsid w:val="005342A3"/>
    <w:rsid w:val="00545294"/>
    <w:rsid w:val="005452BA"/>
    <w:rsid w:val="005464BB"/>
    <w:rsid w:val="00560328"/>
    <w:rsid w:val="00562D18"/>
    <w:rsid w:val="00567B52"/>
    <w:rsid w:val="00570192"/>
    <w:rsid w:val="00570FAE"/>
    <w:rsid w:val="005927E3"/>
    <w:rsid w:val="00594E0B"/>
    <w:rsid w:val="005A2B3C"/>
    <w:rsid w:val="005A41A8"/>
    <w:rsid w:val="005C21D8"/>
    <w:rsid w:val="005D049D"/>
    <w:rsid w:val="005E7C50"/>
    <w:rsid w:val="005F16E0"/>
    <w:rsid w:val="005F2233"/>
    <w:rsid w:val="00600610"/>
    <w:rsid w:val="00603F65"/>
    <w:rsid w:val="00611E7D"/>
    <w:rsid w:val="0061639F"/>
    <w:rsid w:val="006179C3"/>
    <w:rsid w:val="00621078"/>
    <w:rsid w:val="00623E04"/>
    <w:rsid w:val="00624EC4"/>
    <w:rsid w:val="0063744A"/>
    <w:rsid w:val="0065052B"/>
    <w:rsid w:val="006678B5"/>
    <w:rsid w:val="0067143F"/>
    <w:rsid w:val="006715D2"/>
    <w:rsid w:val="00676468"/>
    <w:rsid w:val="00692098"/>
    <w:rsid w:val="006A0B83"/>
    <w:rsid w:val="006C69E2"/>
    <w:rsid w:val="006D4076"/>
    <w:rsid w:val="006E21BD"/>
    <w:rsid w:val="006E2206"/>
    <w:rsid w:val="007008D3"/>
    <w:rsid w:val="00702FD1"/>
    <w:rsid w:val="00706D01"/>
    <w:rsid w:val="00715B14"/>
    <w:rsid w:val="0072060E"/>
    <w:rsid w:val="00725B7A"/>
    <w:rsid w:val="00733518"/>
    <w:rsid w:val="00733CC5"/>
    <w:rsid w:val="00743361"/>
    <w:rsid w:val="00754A41"/>
    <w:rsid w:val="00761ED3"/>
    <w:rsid w:val="007637F9"/>
    <w:rsid w:val="00767DB8"/>
    <w:rsid w:val="00775A0E"/>
    <w:rsid w:val="00783D35"/>
    <w:rsid w:val="00792F99"/>
    <w:rsid w:val="007931C8"/>
    <w:rsid w:val="007C19C0"/>
    <w:rsid w:val="007D318F"/>
    <w:rsid w:val="007D5871"/>
    <w:rsid w:val="007D6363"/>
    <w:rsid w:val="007F0F48"/>
    <w:rsid w:val="00810F05"/>
    <w:rsid w:val="00817B1F"/>
    <w:rsid w:val="0082161A"/>
    <w:rsid w:val="00841B07"/>
    <w:rsid w:val="00851BCA"/>
    <w:rsid w:val="00853D0C"/>
    <w:rsid w:val="00854F9E"/>
    <w:rsid w:val="0086354C"/>
    <w:rsid w:val="00866E19"/>
    <w:rsid w:val="0087343F"/>
    <w:rsid w:val="00877641"/>
    <w:rsid w:val="00880FC1"/>
    <w:rsid w:val="008831D8"/>
    <w:rsid w:val="008928AA"/>
    <w:rsid w:val="00894D43"/>
    <w:rsid w:val="00896120"/>
    <w:rsid w:val="008A2EB8"/>
    <w:rsid w:val="008B1438"/>
    <w:rsid w:val="008B591A"/>
    <w:rsid w:val="008C238D"/>
    <w:rsid w:val="008D48B4"/>
    <w:rsid w:val="00902644"/>
    <w:rsid w:val="0091511A"/>
    <w:rsid w:val="00916155"/>
    <w:rsid w:val="00917BDE"/>
    <w:rsid w:val="00923CD0"/>
    <w:rsid w:val="0092514B"/>
    <w:rsid w:val="0093254B"/>
    <w:rsid w:val="0093574E"/>
    <w:rsid w:val="00950773"/>
    <w:rsid w:val="00972EC2"/>
    <w:rsid w:val="00992742"/>
    <w:rsid w:val="0099290D"/>
    <w:rsid w:val="00992FC2"/>
    <w:rsid w:val="00993B99"/>
    <w:rsid w:val="00995FCA"/>
    <w:rsid w:val="009A0C0E"/>
    <w:rsid w:val="009C245A"/>
    <w:rsid w:val="009D0372"/>
    <w:rsid w:val="009D153B"/>
    <w:rsid w:val="009D614A"/>
    <w:rsid w:val="009E1E59"/>
    <w:rsid w:val="009E3086"/>
    <w:rsid w:val="009F467A"/>
    <w:rsid w:val="009F5A4B"/>
    <w:rsid w:val="00A165A4"/>
    <w:rsid w:val="00A17519"/>
    <w:rsid w:val="00A310F9"/>
    <w:rsid w:val="00A3745A"/>
    <w:rsid w:val="00A44A90"/>
    <w:rsid w:val="00A450D6"/>
    <w:rsid w:val="00A54B9D"/>
    <w:rsid w:val="00A619EF"/>
    <w:rsid w:val="00A62A04"/>
    <w:rsid w:val="00A70120"/>
    <w:rsid w:val="00A732D7"/>
    <w:rsid w:val="00A748E9"/>
    <w:rsid w:val="00A947DE"/>
    <w:rsid w:val="00A95379"/>
    <w:rsid w:val="00A959C5"/>
    <w:rsid w:val="00AA0CB6"/>
    <w:rsid w:val="00AA4072"/>
    <w:rsid w:val="00AB359B"/>
    <w:rsid w:val="00AB46EC"/>
    <w:rsid w:val="00AB74DC"/>
    <w:rsid w:val="00AE1695"/>
    <w:rsid w:val="00AF00EF"/>
    <w:rsid w:val="00AF111B"/>
    <w:rsid w:val="00AF1260"/>
    <w:rsid w:val="00AF55A3"/>
    <w:rsid w:val="00B00320"/>
    <w:rsid w:val="00B11BBC"/>
    <w:rsid w:val="00B23D43"/>
    <w:rsid w:val="00B25CBA"/>
    <w:rsid w:val="00B462EA"/>
    <w:rsid w:val="00B602AE"/>
    <w:rsid w:val="00B611E7"/>
    <w:rsid w:val="00B64816"/>
    <w:rsid w:val="00B7450E"/>
    <w:rsid w:val="00B86242"/>
    <w:rsid w:val="00B962D0"/>
    <w:rsid w:val="00BA45D6"/>
    <w:rsid w:val="00BA745C"/>
    <w:rsid w:val="00BD03BD"/>
    <w:rsid w:val="00BD2D2A"/>
    <w:rsid w:val="00BE5005"/>
    <w:rsid w:val="00BF370C"/>
    <w:rsid w:val="00C02C46"/>
    <w:rsid w:val="00C04301"/>
    <w:rsid w:val="00C12A60"/>
    <w:rsid w:val="00C15DE6"/>
    <w:rsid w:val="00C211BD"/>
    <w:rsid w:val="00C353A6"/>
    <w:rsid w:val="00C62F05"/>
    <w:rsid w:val="00C650F9"/>
    <w:rsid w:val="00CB3367"/>
    <w:rsid w:val="00CB7885"/>
    <w:rsid w:val="00CC7BAD"/>
    <w:rsid w:val="00CC7D4F"/>
    <w:rsid w:val="00CD2B6C"/>
    <w:rsid w:val="00CE0D38"/>
    <w:rsid w:val="00CF3927"/>
    <w:rsid w:val="00CF6E36"/>
    <w:rsid w:val="00D06D46"/>
    <w:rsid w:val="00D102BB"/>
    <w:rsid w:val="00D31BDF"/>
    <w:rsid w:val="00D36BCE"/>
    <w:rsid w:val="00D42AE8"/>
    <w:rsid w:val="00D63BD5"/>
    <w:rsid w:val="00D81689"/>
    <w:rsid w:val="00D85B26"/>
    <w:rsid w:val="00DB05CC"/>
    <w:rsid w:val="00DC6902"/>
    <w:rsid w:val="00DE3D5B"/>
    <w:rsid w:val="00E0594B"/>
    <w:rsid w:val="00E06258"/>
    <w:rsid w:val="00E12EF1"/>
    <w:rsid w:val="00E20842"/>
    <w:rsid w:val="00E22947"/>
    <w:rsid w:val="00E22CE3"/>
    <w:rsid w:val="00E3152D"/>
    <w:rsid w:val="00E372E1"/>
    <w:rsid w:val="00E43284"/>
    <w:rsid w:val="00E56356"/>
    <w:rsid w:val="00E71CB0"/>
    <w:rsid w:val="00E85164"/>
    <w:rsid w:val="00E9194E"/>
    <w:rsid w:val="00E961CF"/>
    <w:rsid w:val="00EB01E6"/>
    <w:rsid w:val="00EB7424"/>
    <w:rsid w:val="00ED1A41"/>
    <w:rsid w:val="00ED3749"/>
    <w:rsid w:val="00ED6A75"/>
    <w:rsid w:val="00EE03D0"/>
    <w:rsid w:val="00EE4DB2"/>
    <w:rsid w:val="00EE60CB"/>
    <w:rsid w:val="00EF5FB9"/>
    <w:rsid w:val="00F162F8"/>
    <w:rsid w:val="00F16753"/>
    <w:rsid w:val="00F26702"/>
    <w:rsid w:val="00F33AB3"/>
    <w:rsid w:val="00F413E7"/>
    <w:rsid w:val="00F45504"/>
    <w:rsid w:val="00F464A8"/>
    <w:rsid w:val="00F50172"/>
    <w:rsid w:val="00F50D15"/>
    <w:rsid w:val="00F5665B"/>
    <w:rsid w:val="00F61120"/>
    <w:rsid w:val="00F64E77"/>
    <w:rsid w:val="00F6604F"/>
    <w:rsid w:val="00F66FD0"/>
    <w:rsid w:val="00F801FB"/>
    <w:rsid w:val="00F96A99"/>
    <w:rsid w:val="00FB06A4"/>
    <w:rsid w:val="00FD4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FF2A2F5"/>
  <w15:docId w15:val="{45DEE61C-FE0D-4A8F-9C98-4F6F48B4A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917B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7BDE"/>
    <w:pPr>
      <w:ind w:firstLineChars="200" w:firstLine="420"/>
    </w:pPr>
  </w:style>
  <w:style w:type="paragraph" w:styleId="a4">
    <w:name w:val="Balloon Text"/>
    <w:basedOn w:val="a"/>
    <w:link w:val="a5"/>
    <w:uiPriority w:val="99"/>
    <w:semiHidden/>
    <w:unhideWhenUsed/>
    <w:rsid w:val="00917BDE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917BDE"/>
    <w:rPr>
      <w:sz w:val="18"/>
      <w:szCs w:val="18"/>
    </w:rPr>
  </w:style>
  <w:style w:type="paragraph" w:styleId="a6">
    <w:name w:val="header"/>
    <w:basedOn w:val="a"/>
    <w:link w:val="a7"/>
    <w:uiPriority w:val="99"/>
    <w:semiHidden/>
    <w:unhideWhenUsed/>
    <w:rsid w:val="009F5A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semiHidden/>
    <w:rsid w:val="009F5A4B"/>
    <w:rPr>
      <w:sz w:val="18"/>
      <w:szCs w:val="18"/>
    </w:rPr>
  </w:style>
  <w:style w:type="paragraph" w:styleId="a8">
    <w:name w:val="footer"/>
    <w:basedOn w:val="a"/>
    <w:link w:val="a9"/>
    <w:uiPriority w:val="99"/>
    <w:semiHidden/>
    <w:unhideWhenUsed/>
    <w:rsid w:val="009F5A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semiHidden/>
    <w:rsid w:val="009F5A4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WJ Shi</cp:lastModifiedBy>
  <cp:revision>22</cp:revision>
  <dcterms:created xsi:type="dcterms:W3CDTF">2017-01-16T06:31:00Z</dcterms:created>
  <dcterms:modified xsi:type="dcterms:W3CDTF">2017-01-16T07:21:00Z</dcterms:modified>
</cp:coreProperties>
</file>