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0" w:firstLineChars="200"/>
        <w:jc w:val="center"/>
        <w:rPr>
          <w:rFonts w:ascii="微软雅黑" w:hAnsi="微软雅黑" w:eastAsia="微软雅黑" w:cs="宋体"/>
          <w:b/>
          <w:bCs/>
          <w:kern w:val="0"/>
          <w:sz w:val="24"/>
          <w:szCs w:val="24"/>
        </w:rPr>
      </w:pPr>
      <w:bookmarkStart w:id="0" w:name="OLE_LINK26"/>
      <w:bookmarkStart w:id="1" w:name="OLE_LINK25"/>
      <w:r>
        <w:rPr>
          <w:rFonts w:hint="eastAsia" w:ascii="微软雅黑" w:hAnsi="微软雅黑" w:eastAsia="微软雅黑" w:cs="宋体"/>
          <w:b/>
          <w:bCs/>
          <w:kern w:val="0"/>
          <w:szCs w:val="21"/>
          <w:lang w:val="en-US" w:eastAsia="zh-CN"/>
        </w:rPr>
        <w:t>2018“</w:t>
      </w:r>
      <w:r>
        <w:rPr>
          <w:rFonts w:hint="eastAsia" w:ascii="微软雅黑" w:hAnsi="微软雅黑" w:eastAsia="微软雅黑" w:cs="宋体"/>
          <w:b/>
          <w:bCs/>
          <w:kern w:val="0"/>
          <w:sz w:val="24"/>
          <w:szCs w:val="24"/>
          <w:lang w:eastAsia="zh-CN"/>
        </w:rPr>
        <w:t>意德以创新合作系列活动</w:t>
      </w:r>
      <w:r>
        <w:rPr>
          <w:rFonts w:hint="eastAsia" w:ascii="微软雅黑" w:hAnsi="微软雅黑" w:eastAsia="微软雅黑" w:cs="宋体"/>
          <w:b/>
          <w:bCs/>
          <w:kern w:val="0"/>
          <w:szCs w:val="21"/>
          <w:lang w:val="en-US" w:eastAsia="zh-CN"/>
        </w:rPr>
        <w:t>”</w:t>
      </w:r>
      <w:r>
        <w:rPr>
          <w:rFonts w:hint="eastAsia" w:ascii="微软雅黑" w:hAnsi="微软雅黑" w:eastAsia="微软雅黑" w:cs="宋体"/>
          <w:b/>
          <w:bCs/>
          <w:kern w:val="0"/>
          <w:sz w:val="24"/>
          <w:szCs w:val="24"/>
          <w:lang w:eastAsia="zh-CN"/>
        </w:rPr>
        <w:t>报名表</w:t>
      </w:r>
      <w:r>
        <w:rPr>
          <w:rFonts w:hint="eastAsia" w:ascii="微软雅黑" w:hAnsi="微软雅黑" w:eastAsia="微软雅黑" w:cs="宋体"/>
          <w:b/>
          <w:bCs/>
          <w:kern w:val="0"/>
          <w:sz w:val="24"/>
          <w:szCs w:val="24"/>
        </w:rPr>
        <w:t>（请中英文填写）</w:t>
      </w:r>
    </w:p>
    <w:tbl>
      <w:tblPr>
        <w:tblStyle w:val="8"/>
        <w:tblpPr w:leftFromText="180" w:rightFromText="180" w:vertAnchor="text" w:horzAnchor="margin" w:tblpXSpec="center" w:tblpY="132"/>
        <w:tblW w:w="847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311"/>
        <w:gridCol w:w="1100"/>
        <w:gridCol w:w="2567"/>
        <w:gridCol w:w="1284"/>
        <w:gridCol w:w="19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95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单位名称</w:t>
            </w:r>
          </w:p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（</w:t>
            </w: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中英文</w:t>
            </w: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）</w:t>
            </w:r>
          </w:p>
        </w:tc>
        <w:tc>
          <w:tcPr>
            <w:tcW w:w="6875" w:type="dxa"/>
            <w:gridSpan w:val="4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95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6875" w:type="dxa"/>
            <w:gridSpan w:val="4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95" w:type="dxa"/>
            <w:gridSpan w:val="2"/>
            <w:vMerge w:val="restart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通讯地址</w:t>
            </w:r>
          </w:p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(</w:t>
            </w: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中英文</w:t>
            </w: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)</w:t>
            </w:r>
          </w:p>
        </w:tc>
        <w:tc>
          <w:tcPr>
            <w:tcW w:w="6875" w:type="dxa"/>
            <w:gridSpan w:val="4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95" w:type="dxa"/>
            <w:gridSpan w:val="2"/>
            <w:vMerge w:val="continue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6875" w:type="dxa"/>
            <w:gridSpan w:val="4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470" w:type="dxa"/>
            <w:gridSpan w:val="6"/>
            <w:shd w:val="clear" w:color="auto" w:fill="B8CCE4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参会代表信息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775" w:hRule="atLeast"/>
        </w:trPr>
        <w:tc>
          <w:tcPr>
            <w:tcW w:w="1595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参会代表姓名</w:t>
            </w:r>
          </w:p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(</w:t>
            </w: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中英文</w:t>
            </w: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性别</w:t>
            </w:r>
          </w:p>
        </w:tc>
        <w:tc>
          <w:tcPr>
            <w:tcW w:w="2567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职务(</w:t>
            </w: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中英文</w:t>
            </w: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)</w:t>
            </w:r>
          </w:p>
        </w:tc>
        <w:tc>
          <w:tcPr>
            <w:tcW w:w="1284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手机</w:t>
            </w:r>
          </w:p>
        </w:tc>
        <w:tc>
          <w:tcPr>
            <w:tcW w:w="1924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95" w:type="dxa"/>
            <w:gridSpan w:val="2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>
            <w:pPr>
              <w:spacing w:line="360" w:lineRule="auto"/>
              <w:ind w:firstLine="450" w:firstLineChars="250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2567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1284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1924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95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>
            <w:pPr>
              <w:spacing w:line="360" w:lineRule="auto"/>
              <w:ind w:firstLine="450" w:firstLineChars="250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2567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1284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1924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470" w:type="dxa"/>
            <w:gridSpan w:val="6"/>
            <w:shd w:val="clear" w:color="auto" w:fill="B8CCE4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b/>
                <w:sz w:val="18"/>
                <w:szCs w:val="18"/>
              </w:rPr>
              <w:t>企业、机构基本情况表（企业代表填写，中英文）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企业简介（200以内）</w:t>
            </w:r>
          </w:p>
        </w:tc>
        <w:tc>
          <w:tcPr>
            <w:tcW w:w="7186" w:type="dxa"/>
            <w:gridSpan w:val="5"/>
          </w:tcPr>
          <w:p>
            <w:pPr>
              <w:pStyle w:val="5"/>
              <w:spacing w:line="375" w:lineRule="atLeast"/>
              <w:jc w:val="both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中文：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2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7186" w:type="dxa"/>
            <w:gridSpan w:val="5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英文：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2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技术需求与合作意向</w:t>
            </w:r>
          </w:p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7186" w:type="dxa"/>
            <w:gridSpan w:val="5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中文：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12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</w:p>
        </w:tc>
        <w:tc>
          <w:tcPr>
            <w:tcW w:w="7186" w:type="dxa"/>
            <w:gridSpan w:val="5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英文：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2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参与</w:t>
            </w:r>
            <w:r>
              <w:rPr>
                <w:rFonts w:hint="eastAsia" w:ascii="微软雅黑" w:hAnsi="微软雅黑" w:eastAsia="微软雅黑" w:cs="Times New Roman"/>
                <w:sz w:val="18"/>
                <w:szCs w:val="18"/>
                <w:lang w:eastAsia="zh-CN"/>
              </w:rPr>
              <w:t>出访线路</w:t>
            </w:r>
            <w:r>
              <w:rPr>
                <w:rFonts w:hint="eastAsia" w:ascii="微软雅黑" w:hAnsi="微软雅黑" w:eastAsia="微软雅黑" w:cs="Times New Roman"/>
                <w:sz w:val="18"/>
                <w:szCs w:val="18"/>
                <w:lang w:val="en-US" w:eastAsia="zh-CN"/>
              </w:rPr>
              <w:t>+重点</w:t>
            </w:r>
            <w:r>
              <w:rPr>
                <w:rFonts w:hint="eastAsia" w:ascii="微软雅黑" w:hAnsi="微软雅黑" w:eastAsia="微软雅黑" w:cs="Times New Roman"/>
                <w:sz w:val="18"/>
                <w:szCs w:val="18"/>
              </w:rPr>
              <w:t>活动</w:t>
            </w:r>
            <w:r>
              <w:rPr>
                <w:rFonts w:ascii="微软雅黑" w:hAnsi="微软雅黑" w:eastAsia="微软雅黑" w:cs="Times New Roman"/>
                <w:sz w:val="18"/>
                <w:szCs w:val="18"/>
              </w:rPr>
              <w:t>内容</w:t>
            </w:r>
          </w:p>
        </w:tc>
        <w:tc>
          <w:tcPr>
            <w:tcW w:w="7186" w:type="dxa"/>
            <w:gridSpan w:val="5"/>
          </w:tcPr>
          <w:p>
            <w:pPr>
              <w:spacing w:line="240" w:lineRule="auto"/>
              <w:rPr>
                <w:rFonts w:hint="eastAsia" w:ascii="微软雅黑" w:hAnsi="微软雅黑" w:eastAsia="微软雅黑" w:cs="Times New Roman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Times New Roman"/>
                <w:szCs w:val="21"/>
                <w:lang w:val="en-US" w:eastAsia="zh-CN"/>
              </w:rPr>
              <w:t>10月22-30日：</w:t>
            </w:r>
            <w:r>
              <w:rPr>
                <w:rFonts w:hint="eastAsia" w:ascii="微软雅黑" w:hAnsi="微软雅黑" w:eastAsia="微软雅黑" w:cs="Times New Roman"/>
                <w:szCs w:val="21"/>
                <w:lang w:eastAsia="zh-CN"/>
              </w:rPr>
              <w:t>第九届中意创新合作周（意大利）</w:t>
            </w:r>
            <w:r>
              <w:rPr>
                <w:rFonts w:hint="eastAsia" w:ascii="微软雅黑" w:hAnsi="微软雅黑" w:eastAsia="微软雅黑" w:cs="Times New Roman"/>
                <w:szCs w:val="21"/>
                <w:lang w:val="en-US" w:eastAsia="zh-CN"/>
              </w:rPr>
              <w:t xml:space="preserve"> + </w:t>
            </w:r>
            <w:r>
              <w:rPr>
                <w:rFonts w:hint="eastAsia" w:ascii="微软雅黑" w:hAnsi="微软雅黑" w:eastAsia="微软雅黑" w:cs="Times New Roman"/>
                <w:szCs w:val="21"/>
                <w:lang w:val="zh-CN" w:eastAsia="zh-CN"/>
              </w:rPr>
              <w:t>中德跨境孵化项目对接交流会（德国）</w:t>
            </w:r>
          </w:p>
          <w:p>
            <w:pPr>
              <w:spacing w:line="360" w:lineRule="auto"/>
              <w:rPr>
                <w:rFonts w:ascii="微软雅黑" w:hAnsi="微软雅黑" w:eastAsia="微软雅黑" w:cs="Times New Roman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Times New Roman"/>
                <w:szCs w:val="21"/>
                <w:lang w:val="en-US" w:eastAsia="zh-CN"/>
              </w:rPr>
              <w:t xml:space="preserve">10月26日-11月3日： </w:t>
            </w:r>
            <w:r>
              <w:rPr>
                <w:rFonts w:hint="eastAsia" w:ascii="微软雅黑" w:hAnsi="微软雅黑" w:eastAsia="微软雅黑" w:cs="Times New Roman"/>
                <w:szCs w:val="21"/>
                <w:lang w:val="zh-CN" w:eastAsia="zh-CN"/>
              </w:rPr>
              <w:t>中德跨境孵化项目对接交流会（德国）</w:t>
            </w:r>
            <w:r>
              <w:rPr>
                <w:rFonts w:hint="eastAsia" w:ascii="微软雅黑" w:hAnsi="微软雅黑" w:eastAsia="微软雅黑" w:cs="Times New Roman"/>
                <w:szCs w:val="21"/>
                <w:lang w:val="en-US" w:eastAsia="zh-CN"/>
              </w:rPr>
              <w:t>+ 第二届中以创新创业大赛初赛</w:t>
            </w:r>
            <w:r>
              <w:rPr>
                <w:rFonts w:hint="eastAsia" w:ascii="微软雅黑" w:hAnsi="微软雅黑" w:eastAsia="微软雅黑" w:cs="Times New Roman"/>
                <w:szCs w:val="21"/>
              </w:rPr>
              <w:t>（</w:t>
            </w:r>
            <w:r>
              <w:rPr>
                <w:rFonts w:hint="eastAsia" w:ascii="微软雅黑" w:hAnsi="微软雅黑" w:eastAsia="微软雅黑" w:cs="Times New Roman"/>
                <w:szCs w:val="21"/>
                <w:lang w:eastAsia="zh-CN"/>
              </w:rPr>
              <w:t>以色列</w:t>
            </w:r>
            <w:r>
              <w:rPr>
                <w:rFonts w:ascii="微软雅黑" w:hAnsi="微软雅黑" w:eastAsia="微软雅黑" w:cs="Times New Roman"/>
                <w:szCs w:val="21"/>
              </w:rPr>
              <w:t>）</w:t>
            </w:r>
          </w:p>
          <w:p>
            <w:pPr>
              <w:spacing w:line="360" w:lineRule="auto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imes New Roman"/>
                <w:szCs w:val="21"/>
              </w:rPr>
              <w:t>□</w:t>
            </w:r>
            <w:r>
              <w:rPr>
                <w:rFonts w:hint="eastAsia" w:ascii="微软雅黑" w:hAnsi="微软雅黑" w:eastAsia="微软雅黑" w:cs="Times New Roman"/>
                <w:szCs w:val="21"/>
                <w:lang w:val="en-US" w:eastAsia="zh-CN"/>
              </w:rPr>
              <w:t>10月28日-11月3日：第二届中以创新创业大赛初赛</w:t>
            </w:r>
            <w:r>
              <w:rPr>
                <w:rFonts w:hint="eastAsia" w:ascii="微软雅黑" w:hAnsi="微软雅黑" w:eastAsia="微软雅黑" w:cs="Times New Roman"/>
                <w:szCs w:val="21"/>
              </w:rPr>
              <w:t>（</w:t>
            </w:r>
            <w:r>
              <w:rPr>
                <w:rFonts w:hint="eastAsia" w:ascii="微软雅黑" w:hAnsi="微软雅黑" w:eastAsia="微软雅黑" w:cs="Times New Roman"/>
                <w:szCs w:val="21"/>
                <w:lang w:eastAsia="zh-CN"/>
              </w:rPr>
              <w:t>以色列</w:t>
            </w:r>
            <w:r>
              <w:rPr>
                <w:rFonts w:ascii="微软雅黑" w:hAnsi="微软雅黑" w:eastAsia="微软雅黑" w:cs="Times New Roman"/>
                <w:szCs w:val="21"/>
              </w:rPr>
              <w:t>）</w:t>
            </w:r>
          </w:p>
        </w:tc>
      </w:tr>
      <w:bookmarkEnd w:id="0"/>
      <w:bookmarkEnd w:id="1"/>
    </w:tbl>
    <w:p>
      <w:pPr>
        <w:spacing w:line="240" w:lineRule="atLeast"/>
        <w:rPr>
          <w:rFonts w:hint="eastAsia" w:ascii="微软雅黑" w:hAnsi="微软雅黑" w:eastAsia="微软雅黑" w:cs="Times New Roman"/>
          <w:b/>
          <w:bCs/>
          <w:szCs w:val="21"/>
          <w:lang w:eastAsia="zh-CN"/>
        </w:rPr>
      </w:pPr>
      <w:r>
        <w:rPr>
          <w:rFonts w:hint="eastAsia" w:ascii="微软雅黑" w:hAnsi="微软雅黑" w:eastAsia="微软雅黑" w:cs="Times New Roman"/>
          <w:b/>
          <w:bCs/>
          <w:szCs w:val="21"/>
        </w:rPr>
        <w:t>注意事项</w:t>
      </w:r>
      <w:r>
        <w:rPr>
          <w:rFonts w:hint="eastAsia" w:ascii="微软雅黑" w:hAnsi="微软雅黑" w:eastAsia="微软雅黑" w:cs="Times New Roman"/>
          <w:b/>
          <w:bCs/>
          <w:szCs w:val="21"/>
          <w:lang w:eastAsia="zh-CN"/>
        </w:rPr>
        <w:t>：</w:t>
      </w:r>
    </w:p>
    <w:p>
      <w:pPr>
        <w:numPr>
          <w:ilvl w:val="0"/>
          <w:numId w:val="1"/>
        </w:numPr>
        <w:spacing w:line="240" w:lineRule="atLeast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 w:cs="Times New Roman"/>
          <w:b w:val="0"/>
          <w:bCs w:val="0"/>
          <w:szCs w:val="21"/>
        </w:rPr>
        <w:t>请于</w:t>
      </w:r>
      <w:r>
        <w:rPr>
          <w:rFonts w:hint="eastAsia" w:ascii="微软雅黑" w:hAnsi="微软雅黑" w:eastAsia="微软雅黑" w:cs="Times New Roman"/>
          <w:b/>
          <w:bCs/>
          <w:szCs w:val="21"/>
          <w:lang w:val="en-US" w:eastAsia="zh-CN"/>
        </w:rPr>
        <w:t>2018年9</w:t>
      </w:r>
      <w:r>
        <w:rPr>
          <w:rFonts w:hint="eastAsia" w:ascii="微软雅黑" w:hAnsi="微软雅黑" w:eastAsia="微软雅黑" w:cs="Times New Roman"/>
          <w:b/>
          <w:bCs/>
          <w:szCs w:val="21"/>
        </w:rPr>
        <w:t>月</w:t>
      </w:r>
      <w:r>
        <w:rPr>
          <w:rFonts w:hint="eastAsia" w:ascii="微软雅黑" w:hAnsi="微软雅黑" w:eastAsia="微软雅黑" w:cs="Times New Roman"/>
          <w:b/>
          <w:bCs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Times New Roman"/>
          <w:b/>
          <w:bCs/>
          <w:szCs w:val="21"/>
        </w:rPr>
        <w:t>日</w:t>
      </w:r>
      <w:r>
        <w:rPr>
          <w:rFonts w:hint="eastAsia" w:ascii="微软雅黑" w:hAnsi="微软雅黑" w:eastAsia="微软雅黑" w:cs="Times New Roman"/>
          <w:b/>
          <w:bCs/>
          <w:szCs w:val="21"/>
          <w:lang w:eastAsia="zh-CN"/>
        </w:rPr>
        <w:t>前</w:t>
      </w:r>
      <w:r>
        <w:rPr>
          <w:rFonts w:hint="eastAsia" w:ascii="微软雅黑" w:hAnsi="微软雅黑" w:eastAsia="微软雅黑" w:cs="Times New Roman"/>
          <w:b w:val="0"/>
          <w:bCs w:val="0"/>
          <w:szCs w:val="21"/>
        </w:rPr>
        <w:t>填妥报名回执</w:t>
      </w:r>
      <w:r>
        <w:rPr>
          <w:rFonts w:hint="eastAsia" w:ascii="微软雅黑" w:hAnsi="微软雅黑" w:eastAsia="微软雅黑" w:cs="Times New Roman"/>
          <w:b w:val="0"/>
          <w:bCs w:val="0"/>
          <w:szCs w:val="21"/>
          <w:lang w:eastAsia="zh-CN"/>
        </w:rPr>
        <w:t>并提交活动组委会。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bookmarkStart w:id="2" w:name="OLE_LINK3"/>
      <w:bookmarkStart w:id="3" w:name="OLE_LINK4"/>
    </w:p>
    <w:p>
      <w:pPr>
        <w:numPr>
          <w:ilvl w:val="0"/>
          <w:numId w:val="1"/>
        </w:numPr>
        <w:spacing w:line="240" w:lineRule="atLeast"/>
        <w:rPr>
          <w:rFonts w:hint="eastAsia" w:ascii="微软雅黑" w:hAnsi="微软雅黑" w:eastAsia="微软雅黑" w:cs="Times New Roman"/>
          <w:b w:val="0"/>
          <w:bCs w:val="0"/>
          <w:szCs w:val="21"/>
        </w:rPr>
      </w:pPr>
      <w:r>
        <w:rPr>
          <w:rFonts w:hint="eastAsia" w:ascii="微软雅黑" w:hAnsi="微软雅黑" w:eastAsia="微软雅黑" w:cs="Times New Roman"/>
          <w:b w:val="0"/>
          <w:bCs w:val="0"/>
          <w:szCs w:val="21"/>
        </w:rPr>
        <w:t>报名人员一旦确认参团，请尽快自行办理护照。如已持有护照者，</w:t>
      </w:r>
      <w:r>
        <w:rPr>
          <w:rFonts w:hint="eastAsia" w:ascii="微软雅黑" w:hAnsi="微软雅黑" w:eastAsia="微软雅黑" w:cs="Times New Roman"/>
          <w:b/>
          <w:bCs/>
          <w:szCs w:val="21"/>
        </w:rPr>
        <w:t>请确认护照有效期在</w:t>
      </w:r>
      <w:r>
        <w:rPr>
          <w:rFonts w:hint="eastAsia" w:ascii="微软雅黑" w:hAnsi="微软雅黑" w:eastAsia="微软雅黑" w:cs="Times New Roman"/>
          <w:b/>
          <w:bCs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Times New Roman"/>
          <w:b/>
          <w:bCs/>
          <w:szCs w:val="21"/>
        </w:rPr>
        <w:t>个月以上</w:t>
      </w:r>
      <w:r>
        <w:rPr>
          <w:rFonts w:hint="eastAsia" w:ascii="微软雅黑" w:hAnsi="微软雅黑" w:eastAsia="微软雅黑" w:cs="Times New Roman"/>
          <w:b w:val="0"/>
          <w:bCs w:val="0"/>
          <w:szCs w:val="21"/>
        </w:rPr>
        <w:t>。</w:t>
      </w:r>
    </w:p>
    <w:p>
      <w:pPr>
        <w:numPr>
          <w:ilvl w:val="0"/>
          <w:numId w:val="1"/>
        </w:numPr>
        <w:spacing w:line="240" w:lineRule="atLeast"/>
        <w:rPr>
          <w:rFonts w:hint="eastAsia" w:ascii="微软雅黑" w:hAnsi="微软雅黑" w:eastAsia="微软雅黑" w:cs="Times New Roman"/>
          <w:b w:val="0"/>
          <w:bCs w:val="0"/>
          <w:szCs w:val="21"/>
        </w:rPr>
      </w:pPr>
      <w:r>
        <w:rPr>
          <w:rFonts w:hint="eastAsia" w:ascii="微软雅黑" w:hAnsi="微软雅黑" w:eastAsia="微软雅黑" w:cs="Times New Roman"/>
          <w:b w:val="0"/>
          <w:bCs w:val="0"/>
          <w:szCs w:val="21"/>
        </w:rPr>
        <w:t>本团每个行程10人以上（含）成行。参团人员一经确定，并办理有关手续后，原则上不得退团。本团组由专业人员办理签证手续，北京以外地区的参团人员可提供代签服务。</w:t>
      </w:r>
    </w:p>
    <w:bookmarkEnd w:id="2"/>
    <w:bookmarkEnd w:id="3"/>
    <w:p>
      <w:pPr>
        <w:numPr>
          <w:numId w:val="0"/>
        </w:numPr>
        <w:spacing w:line="520" w:lineRule="exact"/>
        <w:ind w:leftChars="0"/>
        <w:rPr>
          <w:rFonts w:hint="eastAsia" w:asciiTheme="minorEastAsia" w:hAnsiTheme="minorEastAsia"/>
          <w:b/>
          <w:color w:val="000000"/>
          <w:sz w:val="24"/>
        </w:rPr>
      </w:pPr>
    </w:p>
    <w:p>
      <w:pPr>
        <w:spacing w:line="240" w:lineRule="atLeast"/>
        <w:rPr>
          <w:rFonts w:hint="eastAsia" w:ascii="微软雅黑" w:hAnsi="微软雅黑" w:eastAsia="微软雅黑" w:cs="Times New Roman"/>
          <w:b/>
          <w:bCs/>
          <w:szCs w:val="21"/>
        </w:rPr>
      </w:pPr>
      <w:r>
        <w:rPr>
          <w:rFonts w:hint="eastAsia" w:ascii="微软雅黑" w:hAnsi="微软雅黑" w:eastAsia="微软雅黑" w:cs="Times New Roman"/>
          <w:b/>
          <w:bCs/>
          <w:szCs w:val="21"/>
        </w:rPr>
        <w:t>联系</w:t>
      </w:r>
      <w:r>
        <w:rPr>
          <w:rFonts w:hint="eastAsia" w:ascii="微软雅黑" w:hAnsi="微软雅黑" w:eastAsia="微软雅黑" w:cs="Times New Roman"/>
          <w:b/>
          <w:bCs/>
          <w:szCs w:val="21"/>
          <w:lang w:eastAsia="zh-CN"/>
        </w:rPr>
        <w:t>方式：</w:t>
      </w:r>
    </w:p>
    <w:p>
      <w:pPr>
        <w:spacing w:line="240" w:lineRule="atLeast"/>
        <w:rPr>
          <w:rFonts w:hint="eastAsia" w:ascii="微软雅黑" w:hAnsi="微软雅黑" w:eastAsia="微软雅黑" w:cs="Times New Roman"/>
          <w:szCs w:val="21"/>
          <w:lang w:val="en-US" w:eastAsia="zh-CN"/>
        </w:rPr>
      </w:pPr>
      <w:r>
        <w:rPr>
          <w:rFonts w:hint="eastAsia" w:ascii="微软雅黑" w:hAnsi="微软雅黑" w:eastAsia="微软雅黑" w:cs="Times New Roman"/>
          <w:szCs w:val="21"/>
        </w:rPr>
        <w:t>联系人：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t xml:space="preserve"> 李明君、陈宇、范凌</w:t>
      </w:r>
    </w:p>
    <w:p>
      <w:pPr>
        <w:spacing w:line="240" w:lineRule="atLeast"/>
        <w:rPr>
          <w:rFonts w:hint="eastAsia" w:ascii="微软雅黑" w:hAnsi="微软雅黑" w:eastAsia="微软雅黑" w:cs="Times New Roman"/>
          <w:szCs w:val="21"/>
          <w:lang w:val="en-US" w:eastAsia="zh-CN"/>
        </w:rPr>
      </w:pPr>
      <w:r>
        <w:rPr>
          <w:rFonts w:hint="eastAsia" w:ascii="微软雅黑" w:hAnsi="微软雅黑" w:eastAsia="微软雅黑" w:cs="Times New Roman"/>
          <w:szCs w:val="21"/>
        </w:rPr>
        <w:t>联系电话：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t xml:space="preserve"> 64842791，64842793，13811962567，13683383031，13581525280</w:t>
      </w:r>
    </w:p>
    <w:p>
      <w:pPr>
        <w:spacing w:line="240" w:lineRule="atLeast"/>
        <w:rPr>
          <w:rFonts w:hint="eastAsia" w:ascii="微软雅黑" w:hAnsi="微软雅黑" w:eastAsia="微软雅黑" w:cs="Times New Roman"/>
          <w:szCs w:val="21"/>
          <w:lang w:val="en-US" w:eastAsia="zh-CN"/>
        </w:rPr>
      </w:pPr>
      <w:r>
        <w:rPr>
          <w:rFonts w:hint="eastAsia" w:ascii="微软雅黑" w:hAnsi="微软雅黑" w:eastAsia="微软雅黑" w:cs="Times New Roman"/>
          <w:szCs w:val="21"/>
        </w:rPr>
        <w:t>邮箱：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begin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instrText xml:space="preserve"> HYPERLINK "mailto:lmj@htibi.com," </w:instrTex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separate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t>lmj@htibi.com,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end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begin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instrText xml:space="preserve"> HYPERLINK "mailto:Paulchen@htibi.com," </w:instrTex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separate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t>Paulchen@htibi.com,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end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begin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instrText xml:space="preserve"> HYPERLINK "mailto:helenfan@htibi.com" </w:instrTex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separate"/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t>helenfan@htibi.com</w:t>
      </w:r>
      <w:r>
        <w:rPr>
          <w:rFonts w:hint="eastAsia" w:ascii="微软雅黑" w:hAnsi="微软雅黑" w:eastAsia="微软雅黑" w:cs="Times New Roman"/>
          <w:szCs w:val="21"/>
          <w:lang w:val="en-US" w:eastAsia="zh-CN"/>
        </w:rPr>
        <w:fldChar w:fldCharType="end"/>
      </w:r>
    </w:p>
    <w:p>
      <w:pPr>
        <w:spacing w:line="240" w:lineRule="atLeast"/>
        <w:rPr>
          <w:rFonts w:hint="eastAsia" w:ascii="微软雅黑" w:hAnsi="微软雅黑" w:eastAsia="微软雅黑" w:cs="Times New Roman"/>
          <w:szCs w:val="21"/>
          <w:lang w:val="en-US" w:eastAsia="zh-CN"/>
        </w:rPr>
      </w:pPr>
      <w:bookmarkStart w:id="4" w:name="_GoBack"/>
      <w:bookmarkEnd w:id="4"/>
    </w:p>
    <w:sectPr>
      <w:pgSz w:w="11906" w:h="16838"/>
      <w:pgMar w:top="851" w:right="1800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45E1E"/>
    <w:multiLevelType w:val="singleLevel"/>
    <w:tmpl w:val="61345E1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D96"/>
    <w:rsid w:val="00015D96"/>
    <w:rsid w:val="001964FF"/>
    <w:rsid w:val="00434D90"/>
    <w:rsid w:val="005D3828"/>
    <w:rsid w:val="00601E8E"/>
    <w:rsid w:val="00690C91"/>
    <w:rsid w:val="006C45AF"/>
    <w:rsid w:val="0071395A"/>
    <w:rsid w:val="007F13B4"/>
    <w:rsid w:val="00972893"/>
    <w:rsid w:val="00C11B79"/>
    <w:rsid w:val="00C37250"/>
    <w:rsid w:val="00C668A6"/>
    <w:rsid w:val="00D307DD"/>
    <w:rsid w:val="00D33558"/>
    <w:rsid w:val="03EB3EDD"/>
    <w:rsid w:val="0E433CDF"/>
    <w:rsid w:val="1072672E"/>
    <w:rsid w:val="117B24D0"/>
    <w:rsid w:val="19A60B88"/>
    <w:rsid w:val="1AF94DFB"/>
    <w:rsid w:val="223E2E46"/>
    <w:rsid w:val="2B456493"/>
    <w:rsid w:val="2CD1469C"/>
    <w:rsid w:val="34D26869"/>
    <w:rsid w:val="3671526E"/>
    <w:rsid w:val="44F5333F"/>
    <w:rsid w:val="45C82DD9"/>
    <w:rsid w:val="48A16F25"/>
    <w:rsid w:val="4BB1391E"/>
    <w:rsid w:val="57A8380E"/>
    <w:rsid w:val="64140DAA"/>
    <w:rsid w:val="66706870"/>
    <w:rsid w:val="68AF7BC4"/>
    <w:rsid w:val="753566F9"/>
    <w:rsid w:val="7CA55668"/>
    <w:rsid w:val="7E754A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385</Characters>
  <Lines>3</Lines>
  <Paragraphs>1</Paragraphs>
  <TotalTime>1</TotalTime>
  <ScaleCrop>false</ScaleCrop>
  <LinksUpToDate>false</LinksUpToDate>
  <CharactersWithSpaces>451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2016-06-01T06:02:00Z</dcterms:created>
  <dc:creator>YAN-YAN</dc:creator>
  <cp:lastModifiedBy>Administrator</cp:lastModifiedBy>
  <cp:lastPrinted>2016-07-12T06:51:00Z</cp:lastPrinted>
  <dcterms:modified xsi:type="dcterms:W3CDTF">2018-08-14T07:10:25Z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